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A9A" w:rsidRDefault="00C50E3E">
      <w:pPr>
        <w:spacing w:after="0" w:line="240" w:lineRule="auto"/>
        <w:ind w:left="4956" w:firstLine="708"/>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Załącznik nr 1 do Uchwały</w:t>
      </w:r>
    </w:p>
    <w:p w:rsidR="005C7A9A" w:rsidRDefault="00C50E3E">
      <w:pPr>
        <w:spacing w:after="0" w:line="240" w:lineRule="auto"/>
        <w:ind w:left="5664"/>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Rady Pedagogicznej  Nr </w:t>
      </w:r>
      <w:r w:rsidR="00062A70">
        <w:rPr>
          <w:rFonts w:ascii="Times New Roman" w:eastAsia="Times New Roman" w:hAnsi="Times New Roman" w:cs="Times New Roman"/>
          <w:b/>
          <w:sz w:val="20"/>
          <w:szCs w:val="20"/>
          <w:lang w:eastAsia="pl-PL"/>
        </w:rPr>
        <w:t>1</w:t>
      </w:r>
      <w:r>
        <w:rPr>
          <w:rFonts w:ascii="Times New Roman" w:eastAsia="Times New Roman" w:hAnsi="Times New Roman" w:cs="Times New Roman"/>
          <w:b/>
          <w:sz w:val="20"/>
          <w:szCs w:val="20"/>
          <w:lang w:eastAsia="pl-PL"/>
        </w:rPr>
        <w:t xml:space="preserve"> /202</w:t>
      </w:r>
      <w:r w:rsidR="00062A70">
        <w:rPr>
          <w:rFonts w:ascii="Times New Roman" w:eastAsia="Times New Roman" w:hAnsi="Times New Roman" w:cs="Times New Roman"/>
          <w:b/>
          <w:sz w:val="20"/>
          <w:szCs w:val="20"/>
          <w:lang w:eastAsia="pl-PL"/>
        </w:rPr>
        <w:t>5</w:t>
      </w:r>
      <w:r>
        <w:rPr>
          <w:rFonts w:ascii="Times New Roman" w:eastAsia="Times New Roman" w:hAnsi="Times New Roman" w:cs="Times New Roman"/>
          <w:b/>
          <w:sz w:val="20"/>
          <w:szCs w:val="20"/>
          <w:lang w:eastAsia="pl-PL"/>
        </w:rPr>
        <w:t>/202</w:t>
      </w:r>
      <w:r w:rsidR="00062A70">
        <w:rPr>
          <w:rFonts w:ascii="Times New Roman" w:eastAsia="Times New Roman" w:hAnsi="Times New Roman" w:cs="Times New Roman"/>
          <w:b/>
          <w:sz w:val="20"/>
          <w:szCs w:val="20"/>
          <w:lang w:eastAsia="pl-PL"/>
        </w:rPr>
        <w:t>6</w:t>
      </w:r>
    </w:p>
    <w:p w:rsidR="005C7A9A" w:rsidRDefault="00062A70">
      <w:pPr>
        <w:spacing w:after="0" w:line="240" w:lineRule="auto"/>
        <w:ind w:left="4956" w:firstLine="708"/>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z dnia 28</w:t>
      </w:r>
      <w:r w:rsidR="00C50E3E">
        <w:rPr>
          <w:rFonts w:ascii="Times New Roman" w:eastAsia="Times New Roman" w:hAnsi="Times New Roman" w:cs="Times New Roman"/>
          <w:b/>
          <w:sz w:val="20"/>
          <w:szCs w:val="20"/>
          <w:lang w:eastAsia="pl-PL"/>
        </w:rPr>
        <w:t>.0</w:t>
      </w:r>
      <w:r>
        <w:rPr>
          <w:rFonts w:ascii="Times New Roman" w:eastAsia="Times New Roman" w:hAnsi="Times New Roman" w:cs="Times New Roman"/>
          <w:b/>
          <w:sz w:val="20"/>
          <w:szCs w:val="20"/>
          <w:lang w:eastAsia="pl-PL"/>
        </w:rPr>
        <w:t>8</w:t>
      </w:r>
      <w:r w:rsidR="00C50E3E">
        <w:rPr>
          <w:rFonts w:ascii="Times New Roman" w:eastAsia="Times New Roman" w:hAnsi="Times New Roman" w:cs="Times New Roman"/>
          <w:b/>
          <w:sz w:val="20"/>
          <w:szCs w:val="20"/>
          <w:lang w:eastAsia="pl-PL"/>
        </w:rPr>
        <w:t>.202</w:t>
      </w:r>
      <w:r>
        <w:rPr>
          <w:rFonts w:ascii="Times New Roman" w:eastAsia="Times New Roman" w:hAnsi="Times New Roman" w:cs="Times New Roman"/>
          <w:b/>
          <w:sz w:val="20"/>
          <w:szCs w:val="20"/>
          <w:lang w:eastAsia="pl-PL"/>
        </w:rPr>
        <w:t>5</w:t>
      </w:r>
      <w:r w:rsidR="00C50E3E">
        <w:rPr>
          <w:rFonts w:ascii="Times New Roman" w:eastAsia="Times New Roman" w:hAnsi="Times New Roman" w:cs="Times New Roman"/>
          <w:b/>
          <w:sz w:val="20"/>
          <w:szCs w:val="20"/>
          <w:lang w:eastAsia="pl-PL"/>
        </w:rPr>
        <w:t xml:space="preserve"> r.</w:t>
      </w:r>
    </w:p>
    <w:p w:rsidR="005C7A9A" w:rsidRDefault="005C7A9A">
      <w:pPr>
        <w:spacing w:after="0" w:line="360" w:lineRule="auto"/>
        <w:jc w:val="center"/>
        <w:rPr>
          <w:rFonts w:ascii="Times New Roman" w:eastAsia="Times New Roman" w:hAnsi="Times New Roman" w:cs="Times New Roman"/>
          <w:b/>
          <w:sz w:val="96"/>
          <w:szCs w:val="96"/>
          <w:lang w:eastAsia="pl-PL"/>
        </w:rPr>
      </w:pPr>
    </w:p>
    <w:p w:rsidR="005C7A9A" w:rsidRDefault="005C7A9A">
      <w:pPr>
        <w:spacing w:after="0" w:line="360" w:lineRule="auto"/>
        <w:rPr>
          <w:rFonts w:ascii="Times New Roman" w:eastAsia="Times New Roman" w:hAnsi="Times New Roman" w:cs="Times New Roman"/>
          <w:b/>
          <w:sz w:val="96"/>
          <w:szCs w:val="96"/>
          <w:lang w:eastAsia="pl-PL"/>
        </w:rPr>
      </w:pPr>
    </w:p>
    <w:p w:rsidR="005C7A9A" w:rsidRDefault="00C50E3E">
      <w:pPr>
        <w:spacing w:after="0" w:line="240" w:lineRule="auto"/>
        <w:jc w:val="center"/>
        <w:rPr>
          <w:rFonts w:ascii="Times New Roman" w:eastAsia="Times New Roman" w:hAnsi="Times New Roman" w:cs="Times New Roman"/>
          <w:b/>
          <w:sz w:val="96"/>
          <w:szCs w:val="96"/>
          <w:lang w:eastAsia="pl-PL"/>
        </w:rPr>
      </w:pPr>
      <w:r>
        <w:rPr>
          <w:rFonts w:ascii="Times New Roman" w:eastAsia="Times New Roman" w:hAnsi="Times New Roman" w:cs="Times New Roman"/>
          <w:b/>
          <w:sz w:val="96"/>
          <w:szCs w:val="96"/>
          <w:lang w:eastAsia="pl-PL"/>
        </w:rPr>
        <w:t>STATUT  PRZEDSZKOLA     NR 8</w:t>
      </w:r>
    </w:p>
    <w:p w:rsidR="005C7A9A" w:rsidRDefault="005C7A9A">
      <w:pPr>
        <w:spacing w:after="0" w:line="360" w:lineRule="auto"/>
        <w:jc w:val="center"/>
        <w:rPr>
          <w:rFonts w:ascii="Times New Roman" w:eastAsia="Times New Roman" w:hAnsi="Times New Roman" w:cs="Times New Roman"/>
          <w:b/>
          <w:sz w:val="96"/>
          <w:szCs w:val="96"/>
          <w:lang w:eastAsia="pl-PL"/>
        </w:rPr>
      </w:pPr>
    </w:p>
    <w:p w:rsidR="005C7A9A" w:rsidRDefault="005C7A9A">
      <w:pPr>
        <w:spacing w:after="0" w:line="360" w:lineRule="auto"/>
        <w:jc w:val="center"/>
        <w:rPr>
          <w:rFonts w:ascii="Times New Roman" w:eastAsia="Times New Roman" w:hAnsi="Times New Roman" w:cs="Times New Roman"/>
          <w:b/>
          <w:sz w:val="96"/>
          <w:szCs w:val="96"/>
          <w:lang w:eastAsia="pl-PL"/>
        </w:rPr>
      </w:pPr>
    </w:p>
    <w:p w:rsidR="005C7A9A" w:rsidRDefault="005C7A9A">
      <w:pPr>
        <w:spacing w:after="0" w:line="360" w:lineRule="auto"/>
        <w:jc w:val="center"/>
        <w:rPr>
          <w:rFonts w:ascii="Times New Roman" w:eastAsia="Times New Roman" w:hAnsi="Times New Roman" w:cs="Times New Roman"/>
          <w:b/>
          <w:sz w:val="96"/>
          <w:szCs w:val="96"/>
          <w:lang w:eastAsia="pl-PL"/>
        </w:rPr>
      </w:pPr>
    </w:p>
    <w:p w:rsidR="005C7A9A" w:rsidRDefault="005C7A9A">
      <w:pPr>
        <w:spacing w:after="0" w:line="360" w:lineRule="auto"/>
        <w:jc w:val="center"/>
        <w:rPr>
          <w:rFonts w:ascii="Times New Roman" w:eastAsia="Times New Roman" w:hAnsi="Times New Roman" w:cs="Times New Roman"/>
          <w:b/>
          <w:sz w:val="96"/>
          <w:szCs w:val="96"/>
          <w:lang w:eastAsia="pl-PL"/>
        </w:rPr>
      </w:pPr>
    </w:p>
    <w:p w:rsidR="005C7A9A" w:rsidRDefault="00C50E3E">
      <w:pPr>
        <w:spacing w:after="0" w:line="360" w:lineRule="auto"/>
        <w:rPr>
          <w:rFonts w:ascii="Times New Roman" w:eastAsia="Times New Roman" w:hAnsi="Times New Roman" w:cs="Times New Roman"/>
          <w:b/>
          <w:bCs/>
          <w:color w:val="00B050"/>
          <w:sz w:val="24"/>
          <w:szCs w:val="24"/>
          <w:lang w:eastAsia="pl-PL"/>
        </w:rPr>
      </w:pPr>
      <w:r>
        <w:rPr>
          <w:rFonts w:ascii="Times New Roman" w:eastAsia="Times New Roman" w:hAnsi="Times New Roman" w:cs="Times New Roman"/>
          <w:b/>
          <w:bCs/>
          <w:color w:val="00B050"/>
          <w:sz w:val="24"/>
          <w:szCs w:val="24"/>
          <w:lang w:eastAsia="pl-PL"/>
        </w:rPr>
        <w:lastRenderedPageBreak/>
        <w:t xml:space="preserve">                                                                  </w:t>
      </w:r>
    </w:p>
    <w:p w:rsidR="005C7A9A" w:rsidRDefault="00C50E3E">
      <w:pPr>
        <w:pStyle w:val="Standard"/>
        <w:spacing w:line="360" w:lineRule="auto"/>
        <w:rPr>
          <w:rFonts w:eastAsia="Times New Roman"/>
          <w:b/>
          <w:bCs/>
          <w:lang w:eastAsia="pl-PL"/>
        </w:rPr>
      </w:pPr>
      <w:r>
        <w:rPr>
          <w:rFonts w:eastAsia="Times New Roman"/>
          <w:b/>
          <w:bCs/>
          <w:lang w:eastAsia="pl-PL"/>
        </w:rPr>
        <w:t>Podstawa prawna:</w:t>
      </w:r>
    </w:p>
    <w:p w:rsidR="005C7A9A" w:rsidRPr="008D4A01" w:rsidRDefault="005C7A9A">
      <w:pPr>
        <w:pStyle w:val="Standard"/>
        <w:jc w:val="both"/>
        <w:rPr>
          <w:rFonts w:eastAsia="Times New Roman"/>
          <w:bCs/>
          <w:color w:val="FF0000"/>
          <w:lang w:eastAsia="pl-PL"/>
        </w:rPr>
      </w:pPr>
    </w:p>
    <w:p w:rsidR="00062A70" w:rsidRPr="00062A70" w:rsidRDefault="00C50E3E" w:rsidP="00AF549D">
      <w:pPr>
        <w:pStyle w:val="Nagwek1"/>
        <w:numPr>
          <w:ilvl w:val="0"/>
          <w:numId w:val="43"/>
        </w:numPr>
        <w:ind w:left="360"/>
        <w:rPr>
          <w:rFonts w:ascii="Times New Roman" w:eastAsia="Times New Roman" w:hAnsi="Times New Roman" w:cs="Times New Roman"/>
          <w:bCs/>
          <w:color w:val="auto"/>
          <w:kern w:val="36"/>
          <w:sz w:val="24"/>
          <w:szCs w:val="24"/>
          <w:lang w:eastAsia="pl-PL"/>
        </w:rPr>
      </w:pPr>
      <w:r w:rsidRPr="00062A70">
        <w:rPr>
          <w:rFonts w:ascii="Times New Roman" w:eastAsia="Times New Roman" w:hAnsi="Times New Roman" w:cs="Times New Roman"/>
          <w:bCs/>
          <w:color w:val="auto"/>
          <w:sz w:val="24"/>
          <w:szCs w:val="24"/>
          <w:lang w:eastAsia="pl-PL"/>
        </w:rPr>
        <w:t>Ustawa  z 14 grudnia 2016</w:t>
      </w:r>
      <w:r w:rsidR="00062A70" w:rsidRPr="00062A70">
        <w:rPr>
          <w:rFonts w:ascii="Times New Roman" w:eastAsia="Times New Roman" w:hAnsi="Times New Roman" w:cs="Times New Roman"/>
          <w:bCs/>
          <w:color w:val="auto"/>
          <w:sz w:val="24"/>
          <w:szCs w:val="24"/>
          <w:lang w:eastAsia="pl-PL"/>
        </w:rPr>
        <w:t xml:space="preserve"> </w:t>
      </w:r>
      <w:r w:rsidRPr="00062A70">
        <w:rPr>
          <w:rFonts w:ascii="Times New Roman" w:eastAsia="Times New Roman" w:hAnsi="Times New Roman" w:cs="Times New Roman"/>
          <w:bCs/>
          <w:color w:val="auto"/>
          <w:sz w:val="24"/>
          <w:szCs w:val="24"/>
          <w:lang w:eastAsia="pl-PL"/>
        </w:rPr>
        <w:t>r</w:t>
      </w:r>
      <w:r w:rsidR="00062A70" w:rsidRPr="00062A70">
        <w:rPr>
          <w:rFonts w:ascii="Times New Roman" w:eastAsia="Times New Roman" w:hAnsi="Times New Roman" w:cs="Times New Roman"/>
          <w:bCs/>
          <w:color w:val="auto"/>
          <w:sz w:val="24"/>
          <w:szCs w:val="24"/>
          <w:lang w:eastAsia="pl-PL"/>
        </w:rPr>
        <w:t>.</w:t>
      </w:r>
      <w:r w:rsidRPr="00062A70">
        <w:rPr>
          <w:rFonts w:ascii="Times New Roman" w:eastAsia="Times New Roman" w:hAnsi="Times New Roman" w:cs="Times New Roman"/>
          <w:bCs/>
          <w:color w:val="auto"/>
          <w:sz w:val="24"/>
          <w:szCs w:val="24"/>
          <w:lang w:eastAsia="pl-PL"/>
        </w:rPr>
        <w:t xml:space="preserve"> Prawo Oświatowe ( </w:t>
      </w:r>
      <w:r w:rsidR="00062A70" w:rsidRPr="00062A70">
        <w:rPr>
          <w:rFonts w:ascii="Times New Roman" w:eastAsia="Times New Roman" w:hAnsi="Times New Roman" w:cs="Times New Roman"/>
          <w:bCs/>
          <w:color w:val="auto"/>
          <w:kern w:val="36"/>
          <w:sz w:val="24"/>
          <w:szCs w:val="24"/>
          <w:lang w:eastAsia="pl-PL"/>
        </w:rPr>
        <w:t>Dz.U. 2025 poz. 1043</w:t>
      </w:r>
    </w:p>
    <w:p w:rsidR="005C7A9A" w:rsidRPr="008D4A01" w:rsidRDefault="005C7A9A">
      <w:pPr>
        <w:pStyle w:val="Standard"/>
        <w:jc w:val="both"/>
        <w:rPr>
          <w:rFonts w:eastAsia="Times New Roman"/>
          <w:bCs/>
          <w:color w:val="FF0000"/>
          <w:lang w:eastAsia="pl-PL"/>
        </w:rPr>
      </w:pPr>
    </w:p>
    <w:p w:rsidR="005C7A9A" w:rsidRPr="00AF549D" w:rsidRDefault="00C50E3E" w:rsidP="00AF549D">
      <w:pPr>
        <w:pStyle w:val="Nagwek1"/>
        <w:numPr>
          <w:ilvl w:val="0"/>
          <w:numId w:val="43"/>
        </w:numPr>
        <w:ind w:left="360"/>
        <w:rPr>
          <w:rFonts w:ascii="Times New Roman" w:eastAsia="Times New Roman" w:hAnsi="Times New Roman" w:cs="Times New Roman"/>
          <w:bCs/>
          <w:color w:val="auto"/>
          <w:sz w:val="24"/>
          <w:szCs w:val="24"/>
          <w:lang w:eastAsia="pl-PL"/>
        </w:rPr>
      </w:pPr>
      <w:r w:rsidRPr="00AF549D">
        <w:rPr>
          <w:rFonts w:ascii="Times New Roman" w:eastAsia="Times New Roman" w:hAnsi="Times New Roman" w:cs="Times New Roman"/>
          <w:bCs/>
          <w:color w:val="auto"/>
          <w:sz w:val="24"/>
          <w:szCs w:val="24"/>
          <w:lang w:eastAsia="pl-PL"/>
        </w:rPr>
        <w:t>Ustawa z 7 wrzesień 1991r. o systemie oświaty (Dz.U. z 202</w:t>
      </w:r>
      <w:r w:rsidR="00AF549D" w:rsidRPr="00AF549D">
        <w:rPr>
          <w:rFonts w:ascii="Times New Roman" w:eastAsia="Times New Roman" w:hAnsi="Times New Roman" w:cs="Times New Roman"/>
          <w:bCs/>
          <w:color w:val="auto"/>
          <w:sz w:val="24"/>
          <w:szCs w:val="24"/>
          <w:lang w:eastAsia="pl-PL"/>
        </w:rPr>
        <w:t>5</w:t>
      </w:r>
      <w:r w:rsidRPr="00AF549D">
        <w:rPr>
          <w:rFonts w:ascii="Times New Roman" w:eastAsia="Times New Roman" w:hAnsi="Times New Roman" w:cs="Times New Roman"/>
          <w:bCs/>
          <w:color w:val="auto"/>
          <w:sz w:val="24"/>
          <w:szCs w:val="24"/>
          <w:lang w:eastAsia="pl-PL"/>
        </w:rPr>
        <w:t xml:space="preserve"> poz</w:t>
      </w:r>
      <w:r w:rsidR="00AF549D" w:rsidRPr="00AF549D">
        <w:rPr>
          <w:rFonts w:ascii="Times New Roman" w:eastAsia="Times New Roman" w:hAnsi="Times New Roman" w:cs="Times New Roman"/>
          <w:bCs/>
          <w:color w:val="auto"/>
          <w:sz w:val="24"/>
          <w:szCs w:val="24"/>
          <w:lang w:eastAsia="pl-PL"/>
        </w:rPr>
        <w:t>. 881</w:t>
      </w:r>
      <w:r w:rsidRPr="00AF549D">
        <w:rPr>
          <w:rFonts w:ascii="Times New Roman" w:eastAsia="Times New Roman" w:hAnsi="Times New Roman" w:cs="Times New Roman"/>
          <w:bCs/>
          <w:color w:val="auto"/>
          <w:sz w:val="24"/>
          <w:szCs w:val="24"/>
          <w:lang w:eastAsia="pl-PL"/>
        </w:rPr>
        <w:t>)</w:t>
      </w:r>
    </w:p>
    <w:p w:rsidR="005C7A9A" w:rsidRPr="008D4A01" w:rsidRDefault="005C7A9A">
      <w:pPr>
        <w:pStyle w:val="Standard"/>
        <w:ind w:left="567"/>
        <w:jc w:val="both"/>
        <w:rPr>
          <w:rFonts w:eastAsia="Times New Roman"/>
          <w:color w:val="FF0000"/>
          <w:lang w:eastAsia="pl-PL"/>
        </w:rPr>
      </w:pPr>
    </w:p>
    <w:p w:rsidR="005C7A9A" w:rsidRPr="00AF549D" w:rsidRDefault="00C50E3E" w:rsidP="00AF549D">
      <w:pPr>
        <w:pStyle w:val="Nagwek1"/>
        <w:numPr>
          <w:ilvl w:val="0"/>
          <w:numId w:val="43"/>
        </w:numPr>
        <w:ind w:left="360"/>
        <w:jc w:val="both"/>
        <w:rPr>
          <w:rFonts w:ascii="Times New Roman" w:eastAsia="Times New Roman" w:hAnsi="Times New Roman" w:cs="Times New Roman"/>
          <w:bCs/>
          <w:color w:val="auto"/>
          <w:sz w:val="24"/>
          <w:szCs w:val="24"/>
          <w:lang w:eastAsia="pl-PL"/>
        </w:rPr>
      </w:pPr>
      <w:r w:rsidRPr="00AF549D">
        <w:rPr>
          <w:rFonts w:ascii="Times New Roman" w:eastAsia="Times New Roman" w:hAnsi="Times New Roman" w:cs="Times New Roman"/>
          <w:bCs/>
          <w:color w:val="auto"/>
          <w:sz w:val="24"/>
          <w:szCs w:val="24"/>
          <w:lang w:eastAsia="pl-PL"/>
        </w:rPr>
        <w:t>Rozporządzenie ME</w:t>
      </w:r>
      <w:r w:rsidR="00AF549D" w:rsidRPr="00AF549D">
        <w:rPr>
          <w:rFonts w:ascii="Times New Roman" w:eastAsia="Times New Roman" w:hAnsi="Times New Roman" w:cs="Times New Roman"/>
          <w:bCs/>
          <w:color w:val="auto"/>
          <w:sz w:val="24"/>
          <w:szCs w:val="24"/>
          <w:lang w:eastAsia="pl-PL"/>
        </w:rPr>
        <w:t>i</w:t>
      </w:r>
      <w:r w:rsidRPr="00AF549D">
        <w:rPr>
          <w:rFonts w:ascii="Times New Roman" w:eastAsia="Times New Roman" w:hAnsi="Times New Roman" w:cs="Times New Roman"/>
          <w:bCs/>
          <w:color w:val="auto"/>
          <w:sz w:val="24"/>
          <w:szCs w:val="24"/>
          <w:lang w:eastAsia="pl-PL"/>
        </w:rPr>
        <w:t xml:space="preserve">N z dnia </w:t>
      </w:r>
      <w:r w:rsidR="00AF549D" w:rsidRPr="00AF549D">
        <w:rPr>
          <w:rFonts w:ascii="Times New Roman" w:eastAsia="Times New Roman" w:hAnsi="Times New Roman" w:cs="Times New Roman"/>
          <w:bCs/>
          <w:color w:val="auto"/>
          <w:sz w:val="24"/>
          <w:szCs w:val="24"/>
          <w:lang w:eastAsia="pl-PL"/>
        </w:rPr>
        <w:t>04 grudnia 2023</w:t>
      </w:r>
      <w:r w:rsidRPr="00AF549D">
        <w:rPr>
          <w:rFonts w:ascii="Times New Roman" w:eastAsia="Times New Roman" w:hAnsi="Times New Roman" w:cs="Times New Roman"/>
          <w:bCs/>
          <w:color w:val="auto"/>
          <w:sz w:val="24"/>
          <w:szCs w:val="24"/>
          <w:lang w:eastAsia="pl-PL"/>
        </w:rPr>
        <w:t xml:space="preserve"> r. w sprawie </w:t>
      </w:r>
      <w:r w:rsidR="00AF549D" w:rsidRPr="00AF549D">
        <w:rPr>
          <w:rFonts w:ascii="Times New Roman" w:eastAsia="Times New Roman" w:hAnsi="Times New Roman" w:cs="Times New Roman"/>
          <w:bCs/>
          <w:color w:val="auto"/>
          <w:sz w:val="24"/>
          <w:szCs w:val="24"/>
          <w:lang w:eastAsia="pl-PL"/>
        </w:rPr>
        <w:t xml:space="preserve">ogłoszenia jednolitego tekstu rozporządzenia ministra edukacji Narodowej w sprawie </w:t>
      </w:r>
      <w:r w:rsidRPr="00AF549D">
        <w:rPr>
          <w:rFonts w:ascii="Times New Roman" w:eastAsia="Times New Roman" w:hAnsi="Times New Roman" w:cs="Times New Roman"/>
          <w:bCs/>
          <w:color w:val="auto"/>
          <w:sz w:val="24"/>
          <w:szCs w:val="24"/>
          <w:lang w:eastAsia="pl-PL"/>
        </w:rPr>
        <w:t xml:space="preserve">szczegółowej organizacji </w:t>
      </w:r>
      <w:r w:rsidRPr="00AF549D">
        <w:rPr>
          <w:rFonts w:ascii="Times New Roman" w:eastAsia="Times New Roman" w:hAnsi="Times New Roman" w:cs="Times New Roman"/>
          <w:bCs/>
          <w:color w:val="auto"/>
          <w:sz w:val="24"/>
          <w:szCs w:val="24"/>
          <w:lang w:eastAsia="pl-PL"/>
        </w:rPr>
        <w:br/>
        <w:t>publicznych szkół i publicznych przedszkoli (Dz.U. z 202</w:t>
      </w:r>
      <w:r w:rsidR="00AF549D" w:rsidRPr="00AF549D">
        <w:rPr>
          <w:rFonts w:ascii="Times New Roman" w:eastAsia="Times New Roman" w:hAnsi="Times New Roman" w:cs="Times New Roman"/>
          <w:bCs/>
          <w:color w:val="auto"/>
          <w:sz w:val="24"/>
          <w:szCs w:val="24"/>
          <w:lang w:eastAsia="pl-PL"/>
        </w:rPr>
        <w:t>3</w:t>
      </w:r>
      <w:r w:rsidRPr="00AF549D">
        <w:rPr>
          <w:rFonts w:ascii="Times New Roman" w:eastAsia="Times New Roman" w:hAnsi="Times New Roman" w:cs="Times New Roman"/>
          <w:bCs/>
          <w:color w:val="auto"/>
          <w:sz w:val="24"/>
          <w:szCs w:val="24"/>
          <w:lang w:eastAsia="pl-PL"/>
        </w:rPr>
        <w:t xml:space="preserve"> poz</w:t>
      </w:r>
      <w:r w:rsidR="00AF549D" w:rsidRPr="00AF549D">
        <w:rPr>
          <w:rFonts w:ascii="Times New Roman" w:eastAsia="Times New Roman" w:hAnsi="Times New Roman" w:cs="Times New Roman"/>
          <w:bCs/>
          <w:color w:val="auto"/>
          <w:sz w:val="24"/>
          <w:szCs w:val="24"/>
          <w:lang w:eastAsia="pl-PL"/>
        </w:rPr>
        <w:t>.</w:t>
      </w:r>
      <w:r w:rsidRPr="00AF549D">
        <w:rPr>
          <w:rFonts w:ascii="Times New Roman" w:eastAsia="Times New Roman" w:hAnsi="Times New Roman" w:cs="Times New Roman"/>
          <w:bCs/>
          <w:color w:val="auto"/>
          <w:sz w:val="24"/>
          <w:szCs w:val="24"/>
          <w:lang w:eastAsia="pl-PL"/>
        </w:rPr>
        <w:t xml:space="preserve"> </w:t>
      </w:r>
      <w:r w:rsidR="00AF549D" w:rsidRPr="00AF549D">
        <w:rPr>
          <w:rFonts w:ascii="Times New Roman" w:eastAsia="Times New Roman" w:hAnsi="Times New Roman" w:cs="Times New Roman"/>
          <w:bCs/>
          <w:color w:val="auto"/>
          <w:sz w:val="24"/>
          <w:szCs w:val="24"/>
          <w:lang w:eastAsia="pl-PL"/>
        </w:rPr>
        <w:t>2736</w:t>
      </w:r>
      <w:r w:rsidRPr="00AF549D">
        <w:rPr>
          <w:rFonts w:ascii="Times New Roman" w:eastAsia="Times New Roman" w:hAnsi="Times New Roman" w:cs="Times New Roman"/>
          <w:bCs/>
          <w:color w:val="auto"/>
          <w:sz w:val="24"/>
          <w:szCs w:val="24"/>
          <w:lang w:eastAsia="pl-PL"/>
        </w:rPr>
        <w:t>)</w:t>
      </w:r>
    </w:p>
    <w:p w:rsidR="005C7A9A" w:rsidRPr="008D4A01" w:rsidRDefault="005C7A9A" w:rsidP="00AF549D">
      <w:pPr>
        <w:pStyle w:val="Textbody"/>
        <w:ind w:left="567"/>
        <w:jc w:val="both"/>
        <w:rPr>
          <w:bCs/>
          <w:color w:val="FF0000"/>
        </w:rPr>
      </w:pPr>
    </w:p>
    <w:p w:rsidR="005C7A9A" w:rsidRPr="008D4A01" w:rsidRDefault="005C7A9A">
      <w:pPr>
        <w:spacing w:after="0" w:line="360" w:lineRule="auto"/>
        <w:rPr>
          <w:rFonts w:ascii="Times New Roman" w:eastAsia="Times New Roman" w:hAnsi="Times New Roman" w:cs="Times New Roman"/>
          <w:b/>
          <w:bCs/>
          <w:color w:val="FF0000"/>
          <w:sz w:val="24"/>
          <w:szCs w:val="24"/>
          <w:lang w:eastAsia="pl-PL"/>
        </w:rPr>
      </w:pPr>
    </w:p>
    <w:p w:rsidR="005C7A9A" w:rsidRDefault="005C7A9A">
      <w:pPr>
        <w:spacing w:after="0" w:line="360" w:lineRule="auto"/>
        <w:rPr>
          <w:rFonts w:ascii="Times New Roman" w:eastAsia="Times New Roman" w:hAnsi="Times New Roman" w:cs="Times New Roman"/>
          <w:b/>
          <w:bCs/>
          <w:color w:val="FF0000"/>
          <w:sz w:val="24"/>
          <w:szCs w:val="24"/>
          <w:lang w:eastAsia="pl-PL"/>
        </w:rPr>
      </w:pPr>
    </w:p>
    <w:p w:rsidR="005C7A9A" w:rsidRDefault="005C7A9A">
      <w:pPr>
        <w:spacing w:after="0" w:line="240" w:lineRule="auto"/>
        <w:ind w:left="787"/>
        <w:jc w:val="both"/>
        <w:rPr>
          <w:rFonts w:ascii="Times New Roman" w:eastAsia="Times New Roman" w:hAnsi="Times New Roman" w:cs="Times New Roman"/>
          <w:color w:val="00B050"/>
          <w:sz w:val="24"/>
          <w:szCs w:val="24"/>
          <w:lang w:eastAsia="zh-CN"/>
        </w:rPr>
      </w:pPr>
    </w:p>
    <w:p w:rsidR="005C7A9A" w:rsidRDefault="005C7A9A">
      <w:pPr>
        <w:spacing w:after="0" w:line="360" w:lineRule="auto"/>
        <w:rPr>
          <w:rFonts w:ascii="Times New Roman" w:eastAsia="Times New Roman" w:hAnsi="Times New Roman" w:cs="Times New Roman"/>
          <w:b/>
          <w:bCs/>
          <w:color w:val="00B050"/>
          <w:sz w:val="24"/>
          <w:szCs w:val="24"/>
          <w:lang w:eastAsia="pl-PL"/>
        </w:rPr>
      </w:pPr>
    </w:p>
    <w:p w:rsidR="005C7A9A" w:rsidRDefault="005C7A9A">
      <w:pPr>
        <w:spacing w:after="0" w:line="360" w:lineRule="auto"/>
        <w:rPr>
          <w:rFonts w:ascii="Times New Roman" w:eastAsia="Times New Roman" w:hAnsi="Times New Roman" w:cs="Times New Roman"/>
          <w:b/>
          <w:bCs/>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5C7A9A">
      <w:pPr>
        <w:spacing w:after="0" w:line="360" w:lineRule="auto"/>
        <w:rPr>
          <w:rFonts w:ascii="Times New Roman" w:eastAsia="Times New Roman" w:hAnsi="Times New Roman" w:cs="Times New Roman"/>
          <w:b/>
          <w:bCs/>
          <w:color w:val="000000"/>
          <w:sz w:val="24"/>
          <w:szCs w:val="24"/>
          <w:lang w:eastAsia="pl-PL"/>
        </w:rPr>
      </w:pPr>
    </w:p>
    <w:p w:rsidR="005C7A9A" w:rsidRDefault="00C50E3E">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                                                               ROZDZIAŁ 1</w:t>
      </w:r>
    </w:p>
    <w:p w:rsidR="005C7A9A" w:rsidRDefault="005C7A9A">
      <w:pPr>
        <w:spacing w:after="0" w:line="240" w:lineRule="auto"/>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1</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  Postanowienia ogólne</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Przedszkole   Nr 8  w  Bielsku- Białej jest przedszkolem publicznym.</w:t>
      </w:r>
    </w:p>
    <w:p w:rsidR="005C7A9A" w:rsidRPr="0059582C" w:rsidRDefault="00C50E3E">
      <w:pPr>
        <w:spacing w:after="0" w:line="276" w:lineRule="auto"/>
        <w:rPr>
          <w:rFonts w:ascii="Times New Roman" w:eastAsia="Times New Roman" w:hAnsi="Times New Roman" w:cs="Times New Roman"/>
          <w:sz w:val="24"/>
          <w:szCs w:val="24"/>
          <w:lang w:eastAsia="pl-PL"/>
        </w:rPr>
      </w:pPr>
      <w:r w:rsidRPr="0059582C">
        <w:rPr>
          <w:rFonts w:ascii="Times New Roman" w:eastAsia="Times New Roman" w:hAnsi="Times New Roman" w:cs="Times New Roman"/>
          <w:sz w:val="24"/>
          <w:szCs w:val="24"/>
          <w:lang w:eastAsia="pl-PL"/>
        </w:rPr>
        <w:t>2.  Siedzibą  przedszkola jest lokal w bloku mieszkalnym przy ulicy Doliny Miętusiej 21</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Przedszkole posługuje się pieczęcią:</w:t>
      </w:r>
    </w:p>
    <w:p w:rsidR="005C7A9A" w:rsidRDefault="005C7A9A">
      <w:pPr>
        <w:spacing w:after="0" w:line="276" w:lineRule="auto"/>
        <w:jc w:val="both"/>
        <w:rPr>
          <w:rFonts w:ascii="Times New Roman" w:eastAsia="Times New Roman" w:hAnsi="Times New Roman" w:cs="Times New Roman"/>
          <w:color w:val="000000"/>
          <w:sz w:val="24"/>
          <w:szCs w:val="24"/>
          <w:lang w:eastAsia="pl-PL"/>
        </w:rPr>
      </w:pPr>
    </w:p>
    <w:p w:rsidR="005C7A9A" w:rsidRDefault="00C50E3E">
      <w:pPr>
        <w:spacing w:after="0" w:line="276"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Przedszkole Nr 8 w Bielsku-Białej</w:t>
      </w:r>
    </w:p>
    <w:p w:rsidR="005C7A9A" w:rsidRDefault="00C50E3E">
      <w:pPr>
        <w:spacing w:after="0" w:line="276"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ul. Doliny Miętusiej 21</w:t>
      </w:r>
    </w:p>
    <w:p w:rsidR="005C7A9A" w:rsidRDefault="00C50E3E">
      <w:pPr>
        <w:spacing w:after="0" w:line="276"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43-300 Bielsko- Biała</w:t>
      </w:r>
    </w:p>
    <w:p w:rsidR="005C7A9A" w:rsidRDefault="00C50E3E">
      <w:pPr>
        <w:spacing w:after="0" w:line="276"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tel. 33 815 77 09  NIP 547-17-67-376</w:t>
      </w:r>
    </w:p>
    <w:p w:rsidR="005C7A9A" w:rsidRDefault="00C50E3E">
      <w:pPr>
        <w:spacing w:after="0" w:line="276"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REGON: 072355224</w:t>
      </w:r>
    </w:p>
    <w:p w:rsidR="005C7A9A" w:rsidRDefault="005C7A9A">
      <w:pPr>
        <w:spacing w:after="0" w:line="276" w:lineRule="auto"/>
        <w:jc w:val="center"/>
        <w:rPr>
          <w:rFonts w:ascii="Times New Roman" w:eastAsia="Times New Roman" w:hAnsi="Times New Roman" w:cs="Times New Roman"/>
          <w:color w:val="000000"/>
          <w:sz w:val="24"/>
          <w:szCs w:val="24"/>
          <w:lang w:eastAsia="pl-PL"/>
        </w:rPr>
      </w:pPr>
    </w:p>
    <w:p w:rsidR="005C7A9A" w:rsidRDefault="00C50E3E">
      <w:pPr>
        <w:spacing w:after="0" w:line="276" w:lineRule="auto"/>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4. Organem prowadzącym przedszkole jest Gmina </w:t>
      </w:r>
      <w:r>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color w:val="000000"/>
          <w:sz w:val="24"/>
          <w:szCs w:val="24"/>
          <w:lang w:eastAsia="pl-PL"/>
        </w:rPr>
        <w:t>Bielsko-Biała</w:t>
      </w:r>
      <w:r>
        <w:rPr>
          <w:rFonts w:ascii="Times New Roman" w:eastAsia="Times New Roman" w:hAnsi="Times New Roman" w:cs="Times New Roman"/>
          <w:b/>
          <w:color w:val="000000"/>
          <w:sz w:val="24"/>
          <w:szCs w:val="24"/>
          <w:lang w:eastAsia="pl-PL"/>
        </w:rPr>
        <w:t>.</w:t>
      </w:r>
    </w:p>
    <w:p w:rsidR="005C7A9A" w:rsidRDefault="00C50E3E">
      <w:pPr>
        <w:spacing w:after="0" w:line="276" w:lineRule="auto"/>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5. Nadzór pedagogiczny nad przedszkolem sprawuje Kurator Oświaty w Katowicach</w:t>
      </w:r>
      <w:r>
        <w:rPr>
          <w:rFonts w:ascii="Times New Roman" w:eastAsia="Times New Roman" w:hAnsi="Times New Roman" w:cs="Times New Roman"/>
          <w:b/>
          <w:color w:val="000000"/>
          <w:sz w:val="24"/>
          <w:szCs w:val="24"/>
          <w:lang w:eastAsia="pl-PL"/>
        </w:rPr>
        <w:t xml:space="preserve">.                                                              </w:t>
      </w:r>
    </w:p>
    <w:p w:rsidR="005C7A9A" w:rsidRDefault="005C7A9A">
      <w:pPr>
        <w:spacing w:after="0" w:line="276" w:lineRule="auto"/>
        <w:rPr>
          <w:rFonts w:ascii="Times New Roman" w:eastAsia="Times New Roman" w:hAnsi="Times New Roman" w:cs="Times New Roman"/>
          <w:b/>
          <w:color w:val="000000"/>
          <w:sz w:val="24"/>
          <w:szCs w:val="24"/>
          <w:lang w:eastAsia="pl-PL"/>
        </w:rPr>
      </w:pPr>
    </w:p>
    <w:p w:rsidR="005C7A9A" w:rsidRDefault="005C7A9A">
      <w:pPr>
        <w:spacing w:after="0" w:line="276" w:lineRule="auto"/>
        <w:jc w:val="center"/>
        <w:rPr>
          <w:rFonts w:ascii="Times New Roman" w:eastAsia="Times New Roman" w:hAnsi="Times New Roman" w:cs="Times New Roman"/>
          <w:b/>
          <w:color w:val="000000"/>
          <w:sz w:val="24"/>
          <w:szCs w:val="24"/>
          <w:lang w:eastAsia="pl-PL"/>
        </w:rPr>
      </w:pPr>
    </w:p>
    <w:p w:rsidR="005C7A9A" w:rsidRDefault="00C50E3E">
      <w:pPr>
        <w:spacing w:after="0" w:line="276"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xml:space="preserve">§ 2 </w:t>
      </w:r>
    </w:p>
    <w:p w:rsidR="005C7A9A" w:rsidRDefault="005C7A9A">
      <w:pPr>
        <w:spacing w:after="0" w:line="276" w:lineRule="auto"/>
        <w:jc w:val="center"/>
        <w:rPr>
          <w:rFonts w:ascii="Times New Roman" w:eastAsia="Times New Roman" w:hAnsi="Times New Roman" w:cs="Times New Roman"/>
          <w:b/>
          <w:color w:val="000000"/>
          <w:sz w:val="24"/>
          <w:szCs w:val="24"/>
          <w:lang w:eastAsia="pl-PL"/>
        </w:rPr>
      </w:pPr>
    </w:p>
    <w:p w:rsidR="005C7A9A" w:rsidRDefault="00C50E3E" w:rsidP="001C77F4">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Ilekroć w dalszej części statutu jest mowa bez bliższego określenia o:</w:t>
      </w:r>
    </w:p>
    <w:p w:rsidR="005C7A9A" w:rsidRDefault="00C50E3E" w:rsidP="001C77F4">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przedszkolu – należy przez to rozumieć Przedszkole nr 8 w Bielsku-Białej,</w:t>
      </w:r>
    </w:p>
    <w:p w:rsidR="005C7A9A" w:rsidRDefault="00C50E3E" w:rsidP="001C77F4">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statucie – należy przez to rozumieć Statut Przedszkola nr 8 w Bielsku-Białej,</w:t>
      </w:r>
    </w:p>
    <w:p w:rsidR="005C7A9A" w:rsidRDefault="00C50E3E" w:rsidP="001C77F4">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nauczycielu – należy przez to rozumieć każdego pracownika pedagogicznego przedszkola,</w:t>
      </w:r>
    </w:p>
    <w:p w:rsidR="005C7A9A" w:rsidRDefault="00C50E3E" w:rsidP="001C77F4">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rodzicach – należy przez to rozumieć prawnych opiekunów dziecka oraz osoby (podmioty) sprawujące pieczę zastępczą nad dzieckiem,</w:t>
      </w:r>
    </w:p>
    <w:p w:rsidR="005C7A9A" w:rsidRDefault="00C50E3E" w:rsidP="001C77F4">
      <w:pPr>
        <w:spacing w:after="0" w:line="240" w:lineRule="auto"/>
        <w:ind w:left="113"/>
        <w:jc w:val="both"/>
        <w:rPr>
          <w:rFonts w:ascii="Times New Roman" w:eastAsia="Times New Roman" w:hAnsi="Times New Roman" w:cs="Times New Roman"/>
          <w:sz w:val="24"/>
          <w:lang w:eastAsia="zh-CN"/>
        </w:rPr>
      </w:pPr>
      <w:r>
        <w:rPr>
          <w:rFonts w:ascii="Times New Roman" w:eastAsia="Times New Roman" w:hAnsi="Times New Roman" w:cs="Times New Roman"/>
          <w:iCs/>
          <w:sz w:val="24"/>
          <w:lang w:eastAsia="zh-CN"/>
        </w:rPr>
        <w:t xml:space="preserve">   5) </w:t>
      </w:r>
      <w:r>
        <w:rPr>
          <w:rFonts w:ascii="Times New Roman" w:eastAsia="Times New Roman" w:hAnsi="Times New Roman" w:cs="Times New Roman"/>
          <w:sz w:val="24"/>
          <w:lang w:eastAsia="zh-CN"/>
        </w:rPr>
        <w:t>cudzoziemcu- należy rozumieć osobę niebędącą obywatelem polskim.</w:t>
      </w:r>
    </w:p>
    <w:p w:rsidR="005C7A9A" w:rsidRDefault="005C7A9A" w:rsidP="001C77F4">
      <w:pPr>
        <w:spacing w:after="0" w:line="276" w:lineRule="auto"/>
        <w:ind w:left="180"/>
        <w:jc w:val="both"/>
        <w:rPr>
          <w:rFonts w:ascii="Times New Roman" w:eastAsia="Times New Roman" w:hAnsi="Times New Roman" w:cs="Times New Roman"/>
          <w:b/>
          <w:color w:val="000000"/>
          <w:sz w:val="24"/>
          <w:szCs w:val="24"/>
          <w:lang w:eastAsia="pl-PL"/>
        </w:rPr>
      </w:pPr>
    </w:p>
    <w:p w:rsidR="005C7A9A" w:rsidRDefault="005C7A9A">
      <w:pPr>
        <w:spacing w:after="0" w:line="276" w:lineRule="auto"/>
        <w:jc w:val="center"/>
        <w:rPr>
          <w:rFonts w:ascii="Times New Roman" w:eastAsia="Times New Roman" w:hAnsi="Times New Roman" w:cs="Times New Roman"/>
          <w:b/>
          <w:color w:val="000000"/>
          <w:sz w:val="24"/>
          <w:szCs w:val="24"/>
          <w:lang w:eastAsia="pl-PL"/>
        </w:rPr>
      </w:pPr>
    </w:p>
    <w:p w:rsidR="005C7A9A" w:rsidRDefault="005C7A9A">
      <w:pPr>
        <w:spacing w:after="0" w:line="240" w:lineRule="auto"/>
        <w:jc w:val="center"/>
        <w:rPr>
          <w:rFonts w:ascii="Times New Roman" w:eastAsia="Times New Roman" w:hAnsi="Times New Roman" w:cs="Times New Roman"/>
          <w:b/>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color w:val="000000"/>
          <w:sz w:val="24"/>
          <w:szCs w:val="24"/>
          <w:lang w:eastAsia="pl-PL"/>
        </w:rPr>
        <w:t>ROZDZIAŁ</w:t>
      </w:r>
      <w:r>
        <w:rPr>
          <w:rFonts w:ascii="Times New Roman" w:eastAsia="Times New Roman" w:hAnsi="Times New Roman" w:cs="Times New Roman"/>
          <w:b/>
          <w:bCs/>
          <w:color w:val="000000"/>
          <w:sz w:val="24"/>
          <w:szCs w:val="24"/>
          <w:lang w:eastAsia="pl-PL"/>
        </w:rPr>
        <w:t xml:space="preserve"> 2</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3</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Cele przedszkola i zadania przedszkola</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76" w:lineRule="auto"/>
        <w:ind w:left="180" w:hanging="180"/>
        <w:jc w:val="both"/>
        <w:rPr>
          <w:rFonts w:ascii="Times New Roman" w:eastAsia="Times New Roman" w:hAnsi="Times New Roman" w:cs="Times New Roman"/>
          <w:color w:val="000000"/>
          <w:sz w:val="24"/>
          <w:szCs w:val="24"/>
          <w:u w:val="single"/>
          <w:lang w:eastAsia="pl-PL"/>
        </w:rPr>
      </w:pPr>
      <w:r>
        <w:rPr>
          <w:rFonts w:ascii="Times New Roman" w:eastAsia="Times New Roman" w:hAnsi="Times New Roman" w:cs="Times New Roman"/>
          <w:color w:val="000000"/>
          <w:sz w:val="24"/>
          <w:szCs w:val="24"/>
          <w:lang w:eastAsia="pl-PL"/>
        </w:rPr>
        <w:t>1.Przedszkole realizuje cele i zadania zgodnie z oczekiwaniami rodziców wynikające                         w szczególności z podstawy programowej wychowania przedszkolnego.</w:t>
      </w:r>
    </w:p>
    <w:p w:rsidR="005C7A9A" w:rsidRDefault="00C50E3E">
      <w:pPr>
        <w:tabs>
          <w:tab w:val="left" w:pos="180"/>
        </w:tabs>
        <w:spacing w:after="0" w:line="276" w:lineRule="auto"/>
        <w:ind w:left="180" w:hanging="180"/>
        <w:jc w:val="both"/>
        <w:rPr>
          <w:rFonts w:ascii="Times New Roman" w:eastAsia="Times New Roman" w:hAnsi="Times New Roman" w:cs="Times New Roman"/>
          <w:strike/>
          <w:color w:val="000000"/>
          <w:sz w:val="24"/>
          <w:szCs w:val="24"/>
          <w:lang w:eastAsia="pl-PL"/>
        </w:rPr>
      </w:pPr>
      <w:r>
        <w:rPr>
          <w:rFonts w:ascii="Times New Roman" w:eastAsia="Times New Roman" w:hAnsi="Times New Roman" w:cs="Times New Roman"/>
          <w:color w:val="000000"/>
          <w:sz w:val="24"/>
          <w:szCs w:val="24"/>
          <w:lang w:eastAsia="pl-PL"/>
        </w:rPr>
        <w:t xml:space="preserve">2. Naczelnym celem wychowania przedszkolnego jest wsparcie całościowego rozwoju dziecka. </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W ramach zadań działalności edukacyjnej przedszkole realizuje:</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1) wspieranie wielokierunkowej aktywności dziecka poprzez organizację warunków</w:t>
      </w:r>
      <w:r w:rsidR="004E20E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t>
      </w:r>
      <w:r w:rsidR="004E20E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sprzyjających nabywaniu doświadczeń w fizycznym, emocjonalnym, społecznym </w:t>
      </w:r>
      <w:r w:rsidR="004E20EC">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t xml:space="preserve">      i  poznawczym obszarze jego rozwoju,</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tworzenie warunków umożliwiających dzieciom swobodny rozwój, zabawę </w:t>
      </w:r>
      <w:r w:rsidR="0059582C">
        <w:rPr>
          <w:rFonts w:ascii="Times New Roman" w:eastAsia="Times New Roman" w:hAnsi="Times New Roman" w:cs="Times New Roman"/>
          <w:color w:val="000000"/>
          <w:sz w:val="24"/>
          <w:szCs w:val="24"/>
          <w:lang w:eastAsia="pl-PL"/>
        </w:rPr>
        <w:br/>
      </w:r>
      <w:r w:rsidR="004E20E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 odpoczynek w poczuciu bezpieczeństwa,</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3) wspieranie aktywności dziecka podnoszącej poziom integracji sensorycznej </w:t>
      </w:r>
      <w:r w:rsidR="0059582C">
        <w:rPr>
          <w:rFonts w:ascii="Times New Roman" w:eastAsia="Times New Roman" w:hAnsi="Times New Roman" w:cs="Times New Roman"/>
          <w:color w:val="000000"/>
          <w:sz w:val="24"/>
          <w:szCs w:val="24"/>
          <w:lang w:eastAsia="pl-PL"/>
        </w:rPr>
        <w:br/>
      </w:r>
      <w:r w:rsidR="004E20E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  umiejętności korzystania z rozwijających się procesów poznawczych,</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zapewnienie prawidłowej organizacji warunków sprzyjających nabywaniu przez dzieci </w:t>
      </w:r>
      <w:r w:rsidR="004E20E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doświadczeń, które umożliwią im ciągłość procesów adaptacji oraz pomoc dzieciom</w:t>
      </w:r>
      <w:r w:rsidR="004E20E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t>
      </w:r>
      <w:r w:rsidR="004E20E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rozwijającym się w sposób nieharmonijny, wolniejszy lub przyspieszony,</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 wspieranie samodzielnej dziecięcej eksploracji świata, dobór treści adekwatnych do</w:t>
      </w:r>
      <w:r w:rsidR="004E20E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poziomu rozwoju dziecka, jego możliwości percepcyjnych, wyobrażeń i rozumowania, </w:t>
      </w:r>
      <w:r>
        <w:rPr>
          <w:rFonts w:ascii="Times New Roman" w:eastAsia="Times New Roman" w:hAnsi="Times New Roman" w:cs="Times New Roman"/>
          <w:color w:val="000000"/>
          <w:sz w:val="24"/>
          <w:szCs w:val="24"/>
          <w:lang w:eastAsia="pl-PL"/>
        </w:rPr>
        <w:br/>
      </w:r>
      <w:r w:rsidR="000D610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 poszanowaniem indywidualnych potrzeb i zainteresowań,</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6) wzmacnianie poczucia wartości, indywidualności, oryginalności dziecka oraz potrzeby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tworzenia relacji osobowych i uczestnictwa w grupie,</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7) promowanie ochrony zdrowia, tworzenie sytuacji sprzyjających rozwojowi nawyków </w:t>
      </w:r>
      <w:r>
        <w:rPr>
          <w:rFonts w:ascii="Times New Roman" w:eastAsia="Times New Roman" w:hAnsi="Times New Roman" w:cs="Times New Roman"/>
          <w:color w:val="000000"/>
          <w:sz w:val="24"/>
          <w:szCs w:val="24"/>
          <w:lang w:eastAsia="pl-PL"/>
        </w:rPr>
        <w:br/>
      </w:r>
      <w:r w:rsidR="000D610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i zachowań prowadzących do samodzielności, dbania o zdrowie, sprawność   ruchową  </w:t>
      </w:r>
      <w:r>
        <w:rPr>
          <w:rFonts w:ascii="Times New Roman" w:eastAsia="Times New Roman" w:hAnsi="Times New Roman" w:cs="Times New Roman"/>
          <w:color w:val="000000"/>
          <w:sz w:val="24"/>
          <w:szCs w:val="24"/>
          <w:lang w:eastAsia="pl-PL"/>
        </w:rPr>
        <w:br/>
      </w:r>
      <w:r w:rsidR="000D610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 bezpieczeństwo, w tym o bezpieczeństwo w ruchu drogowym,</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8) przygotowywanie do rozumienia emocji, uczuć własnych i innych ludzi oraz dbanie </w:t>
      </w:r>
      <w:r>
        <w:rPr>
          <w:rFonts w:ascii="Times New Roman" w:eastAsia="Times New Roman" w:hAnsi="Times New Roman" w:cs="Times New Roman"/>
          <w:color w:val="000000"/>
          <w:sz w:val="24"/>
          <w:szCs w:val="24"/>
          <w:lang w:eastAsia="pl-PL"/>
        </w:rPr>
        <w:br/>
      </w:r>
      <w:r w:rsidR="000D610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o zdrowie psychiczne, realizowane m.in. z wykorzystaniem naturalnych sytuacji,</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t>
      </w:r>
      <w:r w:rsidR="000D610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pojawiających się w przedszkolu oraz sytuacji zadaniowych, uwzględniających treści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adekwatne do intelektualnych możliwości  i oczekiwań rozwojowych dzieci,</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 tworzenie sytuacji edukacyjnych budujących wrażliwość dziecka, w tym wrażliwość</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estetyczną, w odniesieniu do wielu sfer aktywności człowieka: mowy, zachowania,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ruchu, środowiska, ubioru, muzyki, tańca, śpiewu, teatru, plastyki,</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10) tworzenie warunków pozwalających na bezpieczną, samodzielną eksplorację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otaczającej dziecko przyrody, stymulujących rozwój wrażliwości i umożliwiających</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poznanie wartości oraz norm odnoszących się do środowiska przyrodniczego,</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adekwatnych do etapu rozwoju dziecka,</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11) tworzenie warunków umożliwiających bezpieczną, samodzielną eksplorację</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elementów techniki w otoczeniu, konstruowania, majsterkowania, planowania </w:t>
      </w:r>
      <w:r w:rsidR="0059582C">
        <w:rPr>
          <w:rFonts w:ascii="Times New Roman" w:eastAsia="Times New Roman" w:hAnsi="Times New Roman" w:cs="Times New Roman"/>
          <w:color w:val="000000"/>
          <w:sz w:val="24"/>
          <w:szCs w:val="24"/>
          <w:lang w:eastAsia="pl-PL"/>
        </w:rPr>
        <w:br/>
      </w:r>
      <w:r w:rsidR="000D610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 podejmowania intencjonalnego działania, prezentowania wytworów swojej pracy,</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12) współdziałanie z rodzicami, różnymi środowiskami, organizacjami i instytucjami,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uznanymi przez rodziców za źródło istotnych wartości, na rzecz tworzenia warunków</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umożliwiających rozwój tożsamości dziecka,</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13) kreowanie, wspólne z wymienionymi podmiotami, sytuacji prowadzących do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poznania przez dziecko wartości i norm społecznych, których źródłem jest rodzina,</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grupa w przedszkolu, inne dorosłe osoby, w tym osoby starsze, oraz rozwijania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zachowań wynikających z wartości możliwych do zrozumienia na tym etapie rozwoju,</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14) systematyczne uzupełnianie, za zgodą rodziców, realizowanych treści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wychowawczych  o nowe zagadnienia, wynikające z pojawienia się w otoczeniu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dziecka zmian i zjawisk istotnych dla jego bezpieczeństwa i harmonijnego rozwoju,</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15) systematyczne wspieranie rozwoju mechanizmów uczenia się dziecka, prowadzących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do osiągnięcia przez nie poziomu umożliwiającego podjęcie nauki w szkole,</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16) organizowanie zajęć – zgodnie z potrzebami – umożliwiających dziecku poznawanie</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kultury i języka mniejszości narodowej lub etnicznej, lub języka regionalnego,</w:t>
      </w:r>
    </w:p>
    <w:p w:rsidR="005C7A9A" w:rsidRDefault="00C50E3E">
      <w:pPr>
        <w:tabs>
          <w:tab w:val="left" w:pos="360"/>
          <w:tab w:val="left" w:pos="54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17) tworzenie sytuacji edukacyjnych sprzyjających budowaniu zainteresowania dziecka </w:t>
      </w:r>
      <w:r w:rsidR="000D6101">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językiem obcym nowożytnym, chęci poznawania innych kultur.</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Przedszkole realizuje cele i zadania poprzez:</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organizację oddziałów dla dzieci w zbliżonym wieku z uwzględnieniem indywidualnych</w:t>
      </w:r>
      <w:r w:rsidR="00CC3D1B">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t>
      </w:r>
      <w:r w:rsidR="00CC3D1B">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wniosków rodziców, oraz predyspozycji rozwojowych dziecka,</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dostosowanie metod i form pracy do potrzeb i możliwości indywidualnych dziecka oraz</w:t>
      </w:r>
      <w:r w:rsidR="00CC3D1B">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wszystkich obszarów edukacyjnych zawartych w podstawie programowej wychowania przedszkolnego,</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stosowanie otwartych form pracy, umożliwiających dziecku wybór miejsca i rodzaju</w:t>
      </w:r>
      <w:r w:rsidR="00CC3D1B">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aktywności,</w:t>
      </w:r>
    </w:p>
    <w:p w:rsidR="005C7A9A" w:rsidRDefault="00C50E3E" w:rsidP="00CC3D1B">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r w:rsidR="00CC3D1B">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indywidualizację tempa pracy dydaktyczno-wychowawczej wobec dzieci </w:t>
      </w:r>
      <w:r w:rsidR="00CC3D1B">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niepełnosprawnych, stosowanie specyficznej organizacji nauki i metod pracy, </w:t>
      </w:r>
      <w:r w:rsidR="00CC3D1B">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prowadzenie zajęć zgodnie z zaleceniami Poradni Psychologiczno-Pedagogicznej lub</w:t>
      </w:r>
      <w:r w:rsidR="00CC3D1B">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innej specjalistycznej i lekarza – odpowiednio do stopnia i rodzaju niepełnosprawności </w:t>
      </w:r>
      <w:r w:rsidR="00CC3D1B">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dziecka.</w:t>
      </w:r>
    </w:p>
    <w:p w:rsidR="005C7A9A" w:rsidRDefault="00C50E3E" w:rsidP="00CC3D1B">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  Wobec rodziców przedszkole pełni funkcję doradczą i wspomagającą:</w:t>
      </w:r>
    </w:p>
    <w:p w:rsidR="005C7A9A" w:rsidRDefault="00C50E3E">
      <w:pPr>
        <w:tabs>
          <w:tab w:val="left" w:pos="18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pomaga w rozpoznawaniu możliwości i potrzeb rozwojowych dziecka oraz w podjęciu</w:t>
      </w:r>
      <w:r w:rsidR="00CC3D1B">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wczesnej interwencji specjalistycznej,</w:t>
      </w:r>
    </w:p>
    <w:p w:rsidR="005C7A9A" w:rsidRDefault="00C50E3E">
      <w:pPr>
        <w:tabs>
          <w:tab w:val="left" w:pos="18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informuje na bieżąco o postępach dziecka, uzgadnia wspólnie z rodzicami kierunki </w:t>
      </w:r>
      <w:r w:rsidR="00CC3D1B">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br/>
      </w:r>
      <w:r w:rsidR="00CC3D1B">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 zakres zadań realizowanych w przedszkolu.</w:t>
      </w:r>
    </w:p>
    <w:p w:rsidR="005C7A9A" w:rsidRDefault="005C7A9A">
      <w:pPr>
        <w:tabs>
          <w:tab w:val="left" w:pos="180"/>
        </w:tabs>
        <w:spacing w:after="0" w:line="276" w:lineRule="auto"/>
        <w:ind w:left="180"/>
        <w:jc w:val="both"/>
        <w:rPr>
          <w:rFonts w:ascii="Times New Roman" w:eastAsia="Times New Roman" w:hAnsi="Times New Roman" w:cs="Times New Roman"/>
          <w:color w:val="000000"/>
          <w:sz w:val="24"/>
          <w:szCs w:val="24"/>
          <w:lang w:eastAsia="pl-PL"/>
        </w:rPr>
      </w:pPr>
    </w:p>
    <w:p w:rsidR="005C7A9A" w:rsidRDefault="005C7A9A">
      <w:pPr>
        <w:spacing w:after="0" w:line="240" w:lineRule="auto"/>
        <w:jc w:val="center"/>
        <w:rPr>
          <w:rFonts w:ascii="Times New Roman" w:eastAsia="Times New Roman" w:hAnsi="Times New Roman" w:cs="Times New Roman"/>
          <w:b/>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4</w:t>
      </w:r>
    </w:p>
    <w:p w:rsidR="005C7A9A" w:rsidRDefault="005C7A9A">
      <w:pPr>
        <w:spacing w:after="0" w:line="240" w:lineRule="auto"/>
        <w:jc w:val="center"/>
        <w:rPr>
          <w:rFonts w:ascii="Times New Roman" w:eastAsia="Times New Roman" w:hAnsi="Times New Roman" w:cs="Times New Roman"/>
          <w:b/>
          <w:color w:val="000000"/>
          <w:sz w:val="24"/>
          <w:szCs w:val="24"/>
          <w:lang w:eastAsia="pl-PL"/>
        </w:rPr>
      </w:pP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1.Przedszkole organizuje i udziela pomocy psychologiczno-pedagogicznej dzieciom  uczęszczającym do przedszkola, ich rodzicom oraz nauczycielom.</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 Pomoc psychologiczno-pedagogiczna udzielana jest rodzicom dzieci i nauczycielom w formie porad, konsultacji, warsztatów </w:t>
      </w:r>
      <w:r>
        <w:rPr>
          <w:rFonts w:ascii="Times New Roman" w:eastAsia="Times New Roman" w:hAnsi="Times New Roman" w:cs="Times New Roman"/>
          <w:color w:val="000000"/>
          <w:sz w:val="24"/>
          <w:szCs w:val="24"/>
          <w:lang w:eastAsia="pl-PL"/>
        </w:rPr>
        <w:br/>
        <w:t>i szkoleń.</w:t>
      </w: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3.Pomoc psychologiczno-pedagogiczna udzielana dziecku polega na rozpoznawaniu </w:t>
      </w:r>
      <w:r>
        <w:rPr>
          <w:rFonts w:ascii="Times New Roman" w:eastAsia="Times New Roman" w:hAnsi="Times New Roman" w:cs="Times New Roman"/>
          <w:sz w:val="24"/>
          <w:szCs w:val="24"/>
          <w:lang w:eastAsia="ja-JP"/>
        </w:rPr>
        <w:br/>
        <w:t xml:space="preserve">i zaspokajaniu jego indywidualnych potrzeb rozwojowych i edukacyjnych oraz rozpoznawaniu indywidualnych możliwości psychofizycznych wynikających </w:t>
      </w:r>
      <w:r>
        <w:rPr>
          <w:rFonts w:ascii="Times New Roman" w:eastAsia="Times New Roman" w:hAnsi="Times New Roman" w:cs="Times New Roman"/>
          <w:sz w:val="24"/>
          <w:szCs w:val="24"/>
          <w:lang w:eastAsia="ja-JP"/>
        </w:rPr>
        <w:br/>
        <w:t>w szczególności:</w:t>
      </w:r>
    </w:p>
    <w:p w:rsidR="005C7A9A" w:rsidRDefault="00C50E3E">
      <w:pPr>
        <w:numPr>
          <w:ilvl w:val="0"/>
          <w:numId w:val="6"/>
        </w:numPr>
        <w:tabs>
          <w:tab w:val="left" w:pos="284"/>
          <w:tab w:val="left" w:pos="540"/>
        </w:tabs>
        <w:spacing w:after="0" w:line="276" w:lineRule="auto"/>
        <w:ind w:left="47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 niepełnosprawności,</w:t>
      </w:r>
    </w:p>
    <w:p w:rsidR="005C7A9A" w:rsidRDefault="00C50E3E">
      <w:pPr>
        <w:numPr>
          <w:ilvl w:val="0"/>
          <w:numId w:val="6"/>
        </w:numPr>
        <w:tabs>
          <w:tab w:val="left" w:pos="284"/>
          <w:tab w:val="left" w:pos="540"/>
        </w:tabs>
        <w:spacing w:after="0" w:line="276" w:lineRule="auto"/>
        <w:ind w:left="47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 niedostosowania społecznego,</w:t>
      </w:r>
    </w:p>
    <w:p w:rsidR="005C7A9A" w:rsidRDefault="00C50E3E">
      <w:pPr>
        <w:numPr>
          <w:ilvl w:val="0"/>
          <w:numId w:val="6"/>
        </w:numPr>
        <w:tabs>
          <w:tab w:val="left" w:pos="284"/>
          <w:tab w:val="left" w:pos="540"/>
        </w:tabs>
        <w:spacing w:after="0" w:line="276" w:lineRule="auto"/>
        <w:ind w:left="47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 zagrożenia niedostosowaniem społecznym,</w:t>
      </w:r>
    </w:p>
    <w:p w:rsidR="005C7A9A" w:rsidRDefault="00C50E3E">
      <w:pPr>
        <w:numPr>
          <w:ilvl w:val="0"/>
          <w:numId w:val="6"/>
        </w:numPr>
        <w:tabs>
          <w:tab w:val="left" w:pos="284"/>
          <w:tab w:val="left" w:pos="540"/>
        </w:tabs>
        <w:spacing w:after="0" w:line="276" w:lineRule="auto"/>
        <w:ind w:left="47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ze szczególnych uzdolnień,</w:t>
      </w:r>
    </w:p>
    <w:p w:rsidR="005C7A9A" w:rsidRDefault="00C50E3E">
      <w:pPr>
        <w:numPr>
          <w:ilvl w:val="0"/>
          <w:numId w:val="6"/>
        </w:numPr>
        <w:tabs>
          <w:tab w:val="left" w:pos="284"/>
          <w:tab w:val="left" w:pos="540"/>
        </w:tabs>
        <w:spacing w:after="0" w:line="276" w:lineRule="auto"/>
        <w:ind w:left="47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ze specyficznych trudności w uczeniu się,</w:t>
      </w:r>
    </w:p>
    <w:p w:rsidR="005C7A9A" w:rsidRDefault="00C50E3E">
      <w:pPr>
        <w:numPr>
          <w:ilvl w:val="0"/>
          <w:numId w:val="6"/>
        </w:numPr>
        <w:tabs>
          <w:tab w:val="left" w:pos="284"/>
          <w:tab w:val="left" w:pos="540"/>
        </w:tabs>
        <w:spacing w:after="0" w:line="276" w:lineRule="auto"/>
        <w:ind w:left="47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 zaburzeń komunikacji językowej,</w:t>
      </w:r>
    </w:p>
    <w:p w:rsidR="005C7A9A" w:rsidRDefault="00C50E3E">
      <w:pPr>
        <w:numPr>
          <w:ilvl w:val="0"/>
          <w:numId w:val="6"/>
        </w:numPr>
        <w:tabs>
          <w:tab w:val="left" w:pos="284"/>
          <w:tab w:val="left" w:pos="540"/>
        </w:tabs>
        <w:spacing w:after="0" w:line="276" w:lineRule="auto"/>
        <w:ind w:left="47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lastRenderedPageBreak/>
        <w:t>z choroby przewlekłej,</w:t>
      </w:r>
    </w:p>
    <w:p w:rsidR="005C7A9A" w:rsidRDefault="00C50E3E">
      <w:pPr>
        <w:numPr>
          <w:ilvl w:val="0"/>
          <w:numId w:val="6"/>
        </w:numPr>
        <w:tabs>
          <w:tab w:val="left" w:pos="284"/>
          <w:tab w:val="left" w:pos="540"/>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 sytuacji kryzysowych lub traumatycznych,</w:t>
      </w:r>
    </w:p>
    <w:p w:rsidR="005C7A9A" w:rsidRDefault="00C50E3E">
      <w:pPr>
        <w:numPr>
          <w:ilvl w:val="0"/>
          <w:numId w:val="6"/>
        </w:numPr>
        <w:tabs>
          <w:tab w:val="left" w:pos="284"/>
          <w:tab w:val="left" w:pos="540"/>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 niepowodzeń edukacyjnych,</w:t>
      </w:r>
    </w:p>
    <w:p w:rsidR="005C7A9A" w:rsidRDefault="00C50E3E">
      <w:pPr>
        <w:numPr>
          <w:ilvl w:val="0"/>
          <w:numId w:val="6"/>
        </w:numPr>
        <w:tabs>
          <w:tab w:val="left" w:pos="142"/>
          <w:tab w:val="left" w:pos="284"/>
          <w:tab w:val="left" w:pos="426"/>
          <w:tab w:val="left" w:pos="540"/>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 z zaniedbań środowiskowych związanych z sytuacją bytową dziecka i jego rodziny, sposobem spędzania czasu wolnego i kontaktami środowiskowymi,</w:t>
      </w:r>
    </w:p>
    <w:p w:rsidR="005C7A9A" w:rsidRDefault="00C50E3E">
      <w:pPr>
        <w:numPr>
          <w:ilvl w:val="0"/>
          <w:numId w:val="6"/>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 z trudności adaptacyjnych związanych z różnicami kulturowymi lub ze zmianą środowiska edukacyjnego, w tym związanych z wcześniejszym kształceniem za granicą.</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4.Pomocy psychologiczno-pedagogicznej udzielają dzieciom nauczyciele, oraz specjaliści,                 w szczególności psycholodzy, pedagodzy, logopedzi.</w:t>
      </w:r>
    </w:p>
    <w:p w:rsidR="005C7A9A" w:rsidRDefault="00C50E3E">
      <w:pPr>
        <w:spacing w:after="0" w:line="276" w:lineRule="auto"/>
        <w:ind w:left="180" w:hanging="18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5. Pomoc psychologiczno-pedagogiczna jest udzielana w trakcie bieżącej pracy z dzieckiem oraz w formie: </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zajęć specjalistycznych: korekcyjno-kompensacyjnych, logopedycznych oraz innych zajęć o charakterze terapeutycznym,</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zajęć rozwijających uzdolnienia,</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zindywidualizowanej ścieżki realizacji obowiązkowego rocznego przygotowania przedszkolnego,</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porad i konsultacji.</w:t>
      </w:r>
    </w:p>
    <w:p w:rsidR="005C7A9A" w:rsidRDefault="00C50E3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Do zadań logopedy w przedszkolu należy w szczególności: </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diagnozowanie logopedyczne, w tym prowadzenie badań przesiewowych w celu ustalenia stanu mowy dziecka,</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prowadzenie zajęć logopedycznych oraz porad i konsultacji dla dzieci i rodziców </w:t>
      </w:r>
      <w:r>
        <w:rPr>
          <w:rFonts w:ascii="Times New Roman" w:eastAsia="Times New Roman" w:hAnsi="Times New Roman" w:cs="Times New Roman"/>
          <w:color w:val="000000"/>
          <w:sz w:val="24"/>
          <w:szCs w:val="24"/>
          <w:lang w:eastAsia="pl-PL"/>
        </w:rPr>
        <w:br/>
        <w:t>w zakresie stymulacji rozwoju mowy dzieci i eliminowania jej zaburzeń,</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podejmowanie działań profilaktycznych zapobiegających powstawaniu zaburzeń komunikacji językowej we współpracy z rodzicami dzieci,</w:t>
      </w:r>
    </w:p>
    <w:p w:rsidR="005C7A9A" w:rsidRDefault="00C50E3E">
      <w:pPr>
        <w:tabs>
          <w:tab w:val="left" w:pos="426"/>
        </w:tabs>
        <w:spacing w:after="0" w:line="276" w:lineRule="auto"/>
        <w:ind w:left="283"/>
        <w:contextualSpacing/>
        <w:jc w:val="both"/>
        <w:rPr>
          <w:rFonts w:ascii="Times New Roman" w:eastAsia="Times New Roman" w:hAnsi="Times New Roman" w:cs="Times New Roman"/>
          <w:b/>
          <w:bCs/>
          <w:sz w:val="24"/>
          <w:szCs w:val="24"/>
          <w:lang w:eastAsia="ja-JP"/>
        </w:rPr>
      </w:pPr>
      <w:r>
        <w:rPr>
          <w:rFonts w:ascii="Times New Roman" w:eastAsia="Times New Roman" w:hAnsi="Times New Roman" w:cs="Times New Roman"/>
          <w:color w:val="000000"/>
          <w:sz w:val="24"/>
          <w:szCs w:val="24"/>
          <w:lang w:eastAsia="pl-PL"/>
        </w:rPr>
        <w:t>4) wspieranie nauczycieli i innych specjalistów w udzielaniu pomocy psychologiczno-pedagogicznej</w:t>
      </w:r>
      <w:r>
        <w:rPr>
          <w:rFonts w:ascii="Times New Roman" w:eastAsia="Times New Roman" w:hAnsi="Times New Roman" w:cs="Times New Roman"/>
          <w:b/>
          <w:bCs/>
          <w:sz w:val="24"/>
          <w:szCs w:val="24"/>
          <w:lang w:eastAsia="ja-JP"/>
        </w:rPr>
        <w:t>.</w:t>
      </w: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7. Przedszkole zapewnia  realizacje zaleceń zawartych  w  orzeczeniu o  potrzebie  kształcenia specjalnego:</w:t>
      </w:r>
    </w:p>
    <w:p w:rsidR="005C7A9A" w:rsidRDefault="00C50E3E">
      <w:pPr>
        <w:tabs>
          <w:tab w:val="left" w:pos="142"/>
        </w:tabs>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dziecku objętemu kształceniem specjalnym dostosowuje się odpowiednio program  wychowania  przedszkolnego do  indywidualnych  potrzeb rozwojowych i edukacyjnych oraz możliwości psychofizycznych wychowanka,</w:t>
      </w:r>
    </w:p>
    <w:p w:rsidR="005C7A9A" w:rsidRDefault="00C50E3E">
      <w:pPr>
        <w:tabs>
          <w:tab w:val="left" w:pos="142"/>
        </w:tabs>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 2) dostosowanie następuje na podstawie opracowanego dla ucznia indywidualnego   programu edukacyjno – terapeutycznego uwzględniającego zalecenia zawarte </w:t>
      </w:r>
      <w:r w:rsidR="0059582C">
        <w:rPr>
          <w:rFonts w:ascii="Times New Roman" w:eastAsia="Times New Roman" w:hAnsi="Times New Roman" w:cs="Times New Roman"/>
          <w:sz w:val="24"/>
          <w:szCs w:val="24"/>
          <w:lang w:eastAsia="ja-JP"/>
        </w:rPr>
        <w:br/>
      </w:r>
      <w:r>
        <w:rPr>
          <w:rFonts w:ascii="Times New Roman" w:eastAsia="Times New Roman" w:hAnsi="Times New Roman" w:cs="Times New Roman"/>
          <w:sz w:val="24"/>
          <w:szCs w:val="24"/>
          <w:lang w:eastAsia="ja-JP"/>
        </w:rPr>
        <w:t>w  orzeczeniu         o potrzebie kształcenia  specjalnego,</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3) w przypadku dzieci posiadających  orzeczenie do kształcenia  specjalnego dyrektor  przedszkola  może wyrazić zgodę na wprowadzenie  do  oddziału dodatkowej  osoby  dorosłej.                                         </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ja-JP"/>
        </w:rPr>
        <w:t xml:space="preserve">8. </w:t>
      </w:r>
      <w:r>
        <w:rPr>
          <w:rFonts w:ascii="Times New Roman" w:eastAsia="Times New Roman" w:hAnsi="Times New Roman" w:cs="Times New Roman"/>
          <w:color w:val="000000"/>
          <w:sz w:val="24"/>
          <w:szCs w:val="24"/>
          <w:lang w:eastAsia="pl-PL"/>
        </w:rPr>
        <w:t>Przedszkole organizuje wczesne wspomaganie rozwoju dzieci. Ma ono na celu pobudzenie psychoruchowego, społecznego rozwoju dziecka od chwili wykrycia niepełnosprawności do momentu podjęcia nauki w szkole.</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 Do zadań zespołu wczesnego wspomaganie rozwoju dzieci należy w szczególności:</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1) ustalenie, na podstawie opinii o potrzebie wczesnego wspomagania rozwoju dziecka,</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kierunków i harmonogramu działań w zakresie wczesnego wspomagania i wsparcia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rodziny dziecka,</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nawiązanie współpracy z zakładem opieki zdrowotnej lub ośrodkiem pomocy </w:t>
      </w:r>
      <w:r w:rsidR="00776244">
        <w:rPr>
          <w:rFonts w:ascii="Times New Roman" w:eastAsia="Times New Roman" w:hAnsi="Times New Roman" w:cs="Times New Roman"/>
          <w:color w:val="000000"/>
          <w:sz w:val="24"/>
          <w:szCs w:val="24"/>
          <w:lang w:eastAsia="pl-PL"/>
        </w:rPr>
        <w:br/>
        <w:t xml:space="preserve">     społecznej </w:t>
      </w:r>
      <w:r>
        <w:rPr>
          <w:rFonts w:ascii="Times New Roman" w:eastAsia="Times New Roman" w:hAnsi="Times New Roman" w:cs="Times New Roman"/>
          <w:color w:val="000000"/>
          <w:sz w:val="24"/>
          <w:szCs w:val="24"/>
          <w:lang w:eastAsia="pl-PL"/>
        </w:rPr>
        <w:t xml:space="preserve">w celu zapewnienia dziecku rehabilitacji, terapii lub innych form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pomocy, stosownie do jego potrzeb,</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opracowanie i realizowanie z dzieckiem i jego rodziną indywidualnego programu</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wczesnego wspomagania z uwzględnieniem działań wspomagających rodzinę dziecka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 zakresie realizacji programu, koordynowania działań specjalistów prowadzących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zajęcia z dzieckiem oraz oceniania postępów dziecka,</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analizowanie skuteczności pomocy udzielanej dziecku i jego rodzinie, wprowadzanie</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zmian w indywidualnym programie wczesnego wspomagania, stosownie do potrzeb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dziecka i jego rodziny, oraz planowanie dalszych działań w zakresie wczesnego</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t>
      </w:r>
      <w:r w:rsidR="0077624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wspomagania.</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10. Współpraca zespołu z rodzicami realizowana jest w oparciu o:</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udzielanie pomocy w zakresie kształtowania postaw i zachowań w kontaktach</w:t>
      </w:r>
      <w:r w:rsidR="00776244">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t xml:space="preserve">      z dzieckiem, wzmacnianie więzi emocjonalnej pomiędzy rodzicami i dzieckiem,</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rozpoznawanie zachowań dziecka i utrwalanie właściwych reakcji na te zachowania,</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udzielanie instruktażu i porad oraz prowadzenie konsultacji w zakresie pracy</w:t>
      </w:r>
      <w:r w:rsidR="00776244">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t xml:space="preserve">      z dzieckiem,</w:t>
      </w:r>
    </w:p>
    <w:p w:rsidR="005C7A9A" w:rsidRDefault="00C50E3E">
      <w:pPr>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pomoc w przystosowaniu warunków w środowisku domowym do potrzeb dziecka oraz     </w:t>
      </w:r>
      <w:r>
        <w:rPr>
          <w:rFonts w:ascii="Times New Roman" w:eastAsia="Times New Roman" w:hAnsi="Times New Roman" w:cs="Times New Roman"/>
          <w:sz w:val="24"/>
          <w:szCs w:val="24"/>
          <w:lang w:eastAsia="pl-PL"/>
        </w:rPr>
        <w:br/>
      </w:r>
      <w:r w:rsidR="0077624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pozyskaniu i wykorzystaniu w pracy z dzieckiem odpowiednich środków</w:t>
      </w:r>
      <w:r w:rsidR="00776244">
        <w:rPr>
          <w:rFonts w:ascii="Times New Roman" w:eastAsia="Times New Roman" w:hAnsi="Times New Roman" w:cs="Times New Roman"/>
          <w:sz w:val="24"/>
          <w:szCs w:val="24"/>
          <w:lang w:eastAsia="pl-PL"/>
        </w:rPr>
        <w:br/>
        <w:t xml:space="preserve">   </w:t>
      </w:r>
      <w:r>
        <w:rPr>
          <w:rFonts w:ascii="Times New Roman" w:eastAsia="Times New Roman" w:hAnsi="Times New Roman" w:cs="Times New Roman"/>
          <w:sz w:val="24"/>
          <w:szCs w:val="24"/>
          <w:lang w:eastAsia="pl-PL"/>
        </w:rPr>
        <w:t xml:space="preserve"> dydaktycznych    i niezbędnego sprzętu.</w:t>
      </w:r>
    </w:p>
    <w:p w:rsidR="005C7A9A" w:rsidRDefault="00C50E3E">
      <w:pPr>
        <w:spacing w:after="0" w:line="240" w:lineRule="auto"/>
        <w:jc w:val="both"/>
        <w:rPr>
          <w:rFonts w:ascii="Times New Roman" w:eastAsia="Times New Roman" w:hAnsi="Times New Roman" w:cs="Times New Roman"/>
          <w:iCs/>
          <w:sz w:val="24"/>
          <w:lang w:eastAsia="zh-CN"/>
        </w:rPr>
      </w:pPr>
      <w:r>
        <w:rPr>
          <w:rFonts w:ascii="Times New Roman" w:eastAsia="Times New Roman" w:hAnsi="Times New Roman" w:cs="Times New Roman"/>
          <w:sz w:val="24"/>
          <w:lang w:eastAsia="zh-CN"/>
        </w:rPr>
        <w:t>11. Przedszkole organizuje i udziela pomocy psychologiczno-pedagogicznej dla</w:t>
      </w:r>
      <w:r w:rsidR="00776244">
        <w:rPr>
          <w:rFonts w:ascii="Times New Roman" w:eastAsia="Times New Roman" w:hAnsi="Times New Roman" w:cs="Times New Roman"/>
          <w:sz w:val="24"/>
          <w:lang w:eastAsia="zh-CN"/>
        </w:rPr>
        <w:br/>
        <w:t xml:space="preserve">       </w:t>
      </w:r>
      <w:r>
        <w:rPr>
          <w:rFonts w:ascii="Times New Roman" w:eastAsia="Times New Roman" w:hAnsi="Times New Roman" w:cs="Times New Roman"/>
          <w:sz w:val="24"/>
          <w:lang w:eastAsia="zh-CN"/>
        </w:rPr>
        <w:t xml:space="preserve"> cudzoziemców i ich rodziców.</w:t>
      </w:r>
    </w:p>
    <w:p w:rsidR="005C7A9A" w:rsidRDefault="005C7A9A">
      <w:pPr>
        <w:spacing w:after="0" w:line="276" w:lineRule="auto"/>
        <w:ind w:left="-454"/>
        <w:jc w:val="both"/>
        <w:rPr>
          <w:rFonts w:ascii="Times New Roman" w:eastAsia="Times New Roman" w:hAnsi="Times New Roman" w:cs="Times New Roman"/>
          <w:sz w:val="24"/>
          <w:szCs w:val="24"/>
          <w:lang w:eastAsia="pl-PL"/>
        </w:rPr>
      </w:pPr>
    </w:p>
    <w:p w:rsidR="0035362C" w:rsidRDefault="0035362C">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5</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Sposób realizacji zadań przedszkola</w:t>
      </w:r>
    </w:p>
    <w:p w:rsidR="005C7A9A" w:rsidRDefault="005C7A9A">
      <w:pPr>
        <w:spacing w:after="0" w:line="240" w:lineRule="auto"/>
        <w:contextualSpacing/>
        <w:jc w:val="both"/>
        <w:rPr>
          <w:rFonts w:ascii="Times New Roman" w:eastAsia="Times New Roman" w:hAnsi="Times New Roman" w:cs="Times New Roman"/>
          <w:color w:val="FF0000"/>
          <w:sz w:val="24"/>
          <w:szCs w:val="24"/>
          <w:lang w:eastAsia="ja-JP"/>
        </w:rPr>
      </w:pPr>
    </w:p>
    <w:p w:rsidR="005C7A9A" w:rsidRDefault="00C50E3E" w:rsidP="00776244">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Przedszkole realizuje cele i zadania poprzez:</w:t>
      </w:r>
    </w:p>
    <w:p w:rsidR="005C7A9A" w:rsidRDefault="00C50E3E" w:rsidP="00776244">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 organizację oddziałów dla dzieci w zbliżonym wieku z uwzględnieniem indywidualnych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wniosków rodziców, oraz predyspozycji rozwojowych dziecka,</w:t>
      </w:r>
    </w:p>
    <w:p w:rsidR="005C7A9A" w:rsidRDefault="00C50E3E" w:rsidP="00776244">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dostosowanie metod i form pracy do potrzeb i możliwości indywidualnych dziecka oraz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wszystkich obszarów edukacyjnych zawartych w podstawie programowej wychowania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przedszkolnego,</w:t>
      </w:r>
    </w:p>
    <w:p w:rsidR="005C7A9A" w:rsidRDefault="00C50E3E" w:rsidP="00776244">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stosowanie otwartych form pracy, umożliwiających dziecku wybór miejsca i rodzaju</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aktywności,</w:t>
      </w:r>
    </w:p>
    <w:p w:rsidR="005C7A9A" w:rsidRDefault="00776244" w:rsidP="00776244">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w:t>
      </w:r>
      <w:r w:rsidR="00C50E3E">
        <w:rPr>
          <w:rFonts w:ascii="Times New Roman" w:eastAsia="Times New Roman" w:hAnsi="Times New Roman" w:cs="Times New Roman"/>
          <w:color w:val="000000"/>
          <w:sz w:val="24"/>
          <w:szCs w:val="24"/>
          <w:lang w:eastAsia="pl-PL"/>
        </w:rPr>
        <w:t xml:space="preserve">indywidualizację tempa pracy dydaktyczno-wychowawczej wobec dzieci </w:t>
      </w:r>
      <w:r>
        <w:rPr>
          <w:rFonts w:ascii="Times New Roman" w:eastAsia="Times New Roman" w:hAnsi="Times New Roman" w:cs="Times New Roman"/>
          <w:color w:val="000000"/>
          <w:sz w:val="24"/>
          <w:szCs w:val="24"/>
          <w:lang w:eastAsia="pl-PL"/>
        </w:rPr>
        <w:br/>
        <w:t xml:space="preserve">     </w:t>
      </w:r>
      <w:r w:rsidR="00C50E3E">
        <w:rPr>
          <w:rFonts w:ascii="Times New Roman" w:eastAsia="Times New Roman" w:hAnsi="Times New Roman" w:cs="Times New Roman"/>
          <w:color w:val="000000"/>
          <w:sz w:val="24"/>
          <w:szCs w:val="24"/>
          <w:lang w:eastAsia="pl-PL"/>
        </w:rPr>
        <w:t xml:space="preserve">niepełnosprawnych, stosowanie specyficznej organizacji nauki i metod pracy, </w:t>
      </w:r>
      <w:r>
        <w:rPr>
          <w:rFonts w:ascii="Times New Roman" w:eastAsia="Times New Roman" w:hAnsi="Times New Roman" w:cs="Times New Roman"/>
          <w:color w:val="000000"/>
          <w:sz w:val="24"/>
          <w:szCs w:val="24"/>
          <w:lang w:eastAsia="pl-PL"/>
        </w:rPr>
        <w:br/>
        <w:t xml:space="preserve">     </w:t>
      </w:r>
      <w:r w:rsidR="00C50E3E">
        <w:rPr>
          <w:rFonts w:ascii="Times New Roman" w:eastAsia="Times New Roman" w:hAnsi="Times New Roman" w:cs="Times New Roman"/>
          <w:color w:val="000000"/>
          <w:sz w:val="24"/>
          <w:szCs w:val="24"/>
          <w:lang w:eastAsia="pl-PL"/>
        </w:rPr>
        <w:t xml:space="preserve">prowadzenie zajęć zgodnie z zaleceniami Poradni Psychologiczno-Pedagogicznej lub </w:t>
      </w:r>
      <w:r>
        <w:rPr>
          <w:rFonts w:ascii="Times New Roman" w:eastAsia="Times New Roman" w:hAnsi="Times New Roman" w:cs="Times New Roman"/>
          <w:color w:val="000000"/>
          <w:sz w:val="24"/>
          <w:szCs w:val="24"/>
          <w:lang w:eastAsia="pl-PL"/>
        </w:rPr>
        <w:br/>
        <w:t xml:space="preserve">     </w:t>
      </w:r>
      <w:r w:rsidR="00C50E3E">
        <w:rPr>
          <w:rFonts w:ascii="Times New Roman" w:eastAsia="Times New Roman" w:hAnsi="Times New Roman" w:cs="Times New Roman"/>
          <w:color w:val="000000"/>
          <w:sz w:val="24"/>
          <w:szCs w:val="24"/>
          <w:lang w:eastAsia="pl-PL"/>
        </w:rPr>
        <w:t xml:space="preserve">innej specjalistycznej i lekarza – odpowiednio do stopnia i rodzaju niepełnosprawności </w:t>
      </w:r>
      <w:r>
        <w:rPr>
          <w:rFonts w:ascii="Times New Roman" w:eastAsia="Times New Roman" w:hAnsi="Times New Roman" w:cs="Times New Roman"/>
          <w:color w:val="000000"/>
          <w:sz w:val="24"/>
          <w:szCs w:val="24"/>
          <w:lang w:eastAsia="pl-PL"/>
        </w:rPr>
        <w:br/>
        <w:t xml:space="preserve">     </w:t>
      </w:r>
      <w:r w:rsidR="00C50E3E">
        <w:rPr>
          <w:rFonts w:ascii="Times New Roman" w:eastAsia="Times New Roman" w:hAnsi="Times New Roman" w:cs="Times New Roman"/>
          <w:color w:val="000000"/>
          <w:sz w:val="24"/>
          <w:szCs w:val="24"/>
          <w:lang w:eastAsia="pl-PL"/>
        </w:rPr>
        <w:t>dziecka,</w:t>
      </w:r>
    </w:p>
    <w:p w:rsidR="005C7A9A" w:rsidRDefault="00C50E3E" w:rsidP="00776244">
      <w:pPr>
        <w:spacing w:after="0" w:line="240" w:lineRule="auto"/>
        <w:ind w:left="283"/>
        <w:jc w:val="both"/>
        <w:rPr>
          <w:rFonts w:ascii="Times New Roman" w:eastAsia="Times New Roman" w:hAnsi="Times New Roman" w:cs="Times New Roman"/>
          <w:iCs/>
          <w:sz w:val="24"/>
          <w:lang w:eastAsia="zh-CN"/>
        </w:rPr>
      </w:pPr>
      <w:r>
        <w:rPr>
          <w:rFonts w:ascii="Times New Roman" w:eastAsia="Times New Roman" w:hAnsi="Times New Roman" w:cs="Times New Roman"/>
          <w:sz w:val="24"/>
          <w:lang w:eastAsia="zh-CN"/>
        </w:rPr>
        <w:lastRenderedPageBreak/>
        <w:t>5) dzieciom niebędącym obywatelami polskimi nauczyciele udzielają wsparcia w nauce</w:t>
      </w:r>
      <w:r w:rsidR="00776244">
        <w:rPr>
          <w:rFonts w:ascii="Times New Roman" w:eastAsia="Times New Roman" w:hAnsi="Times New Roman" w:cs="Times New Roman"/>
          <w:sz w:val="24"/>
          <w:lang w:eastAsia="zh-CN"/>
        </w:rPr>
        <w:br/>
        <w:t xml:space="preserve">    </w:t>
      </w:r>
      <w:r>
        <w:rPr>
          <w:rFonts w:ascii="Times New Roman" w:eastAsia="Times New Roman" w:hAnsi="Times New Roman" w:cs="Times New Roman"/>
          <w:sz w:val="24"/>
          <w:lang w:eastAsia="zh-CN"/>
        </w:rPr>
        <w:t xml:space="preserve"> języka polskiego, w szczególności poprzez opracowanie środków i</w:t>
      </w:r>
      <w:r w:rsidR="0059582C">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pomocy</w:t>
      </w:r>
      <w:r w:rsidR="00776244">
        <w:rPr>
          <w:rFonts w:ascii="Times New Roman" w:eastAsia="Times New Roman" w:hAnsi="Times New Roman" w:cs="Times New Roman"/>
          <w:sz w:val="24"/>
          <w:lang w:eastAsia="zh-CN"/>
        </w:rPr>
        <w:br/>
        <w:t xml:space="preserve">    </w:t>
      </w:r>
      <w:r w:rsidR="0059582C">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dydaktycznych,</w:t>
      </w:r>
    </w:p>
    <w:p w:rsidR="005C7A9A" w:rsidRDefault="00C50E3E">
      <w:pPr>
        <w:spacing w:after="0" w:line="240" w:lineRule="auto"/>
        <w:ind w:left="283"/>
        <w:jc w:val="both"/>
        <w:rPr>
          <w:rFonts w:ascii="Times New Roman" w:eastAsia="Times New Roman" w:hAnsi="Times New Roman" w:cs="Times New Roman"/>
          <w:sz w:val="24"/>
          <w:lang w:eastAsia="zh-CN"/>
        </w:rPr>
      </w:pPr>
      <w:r>
        <w:rPr>
          <w:rFonts w:ascii="Times New Roman" w:eastAsia="Times New Roman" w:hAnsi="Times New Roman" w:cs="Times New Roman"/>
          <w:sz w:val="24"/>
          <w:lang w:eastAsia="zh-CN"/>
        </w:rPr>
        <w:t>6) organizowanie cyklu zajęć dostosowanych do wieku przedszkolnego na temat:</w:t>
      </w:r>
      <w:r w:rsidR="00776244">
        <w:rPr>
          <w:rFonts w:ascii="Times New Roman" w:eastAsia="Times New Roman" w:hAnsi="Times New Roman" w:cs="Times New Roman"/>
          <w:sz w:val="24"/>
          <w:lang w:eastAsia="zh-CN"/>
        </w:rPr>
        <w:br/>
        <w:t xml:space="preserve">     </w:t>
      </w:r>
      <w:r>
        <w:rPr>
          <w:rFonts w:ascii="Times New Roman" w:eastAsia="Times New Roman" w:hAnsi="Times New Roman" w:cs="Times New Roman"/>
          <w:sz w:val="24"/>
          <w:lang w:eastAsia="zh-CN"/>
        </w:rPr>
        <w:t xml:space="preserve"> uchodźctwa, kultury i zwyczajów kraju pochodzenia cudzoziemców.</w:t>
      </w:r>
    </w:p>
    <w:p w:rsidR="005C7A9A" w:rsidRDefault="005C7A9A">
      <w:pPr>
        <w:spacing w:after="0" w:line="240" w:lineRule="auto"/>
        <w:ind w:left="283"/>
        <w:rPr>
          <w:rFonts w:ascii="Times New Roman" w:eastAsia="Times New Roman" w:hAnsi="Times New Roman" w:cs="Times New Roman"/>
          <w:sz w:val="24"/>
          <w:szCs w:val="24"/>
          <w:lang w:eastAsia="pl-PL"/>
        </w:rPr>
      </w:pPr>
    </w:p>
    <w:p w:rsidR="005C7A9A" w:rsidRDefault="00C50E3E">
      <w:pPr>
        <w:spacing w:after="0" w:line="276"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2. Przedszkole organizuje w zależności od potrzeb:</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1) zajęcia wczesnego wspomagania  indywidualnego rozwoju dziecka,</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2) zajęcia rewalidacji indywidualnej,</w:t>
      </w:r>
    </w:p>
    <w:p w:rsidR="005C7A9A" w:rsidRDefault="00C50E3E">
      <w:pPr>
        <w:spacing w:after="0" w:line="276" w:lineRule="auto"/>
        <w:ind w:left="283"/>
        <w:rPr>
          <w:rFonts w:ascii="Times New Roman" w:eastAsia="Times New Roman" w:hAnsi="Times New Roman" w:cs="Times New Roman"/>
          <w:color w:val="000000"/>
          <w:sz w:val="24"/>
          <w:szCs w:val="24"/>
          <w:lang w:eastAsia="pl-PL"/>
        </w:rPr>
      </w:pPr>
      <w:r>
        <w:rPr>
          <w:rFonts w:ascii="Times New Roman" w:eastAsia="TimesNewRoman" w:hAnsi="Times New Roman" w:cs="Times New Roman"/>
          <w:color w:val="000000"/>
          <w:sz w:val="24"/>
          <w:szCs w:val="24"/>
        </w:rPr>
        <w:t>3) zajęcia specjalistyczne: korekcyjno-kompensacyjne, logopedyczne, porady i konsultacje oraz zajęcia rozwijające uzdolnienia.</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Wobec rodziców przedszkole pełni funkcję doradczą i wspomagającą:</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pomaga w rozpoznawaniu możliwości i potrzeb rozwojowych dziecka oraz w podjęciu</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wczesnej interwencji specjalistycznej,</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informuje na bieżąco o postępach dziecka, uzgadnia wspólnie z rodzicami kierunki</w:t>
      </w:r>
      <w:r>
        <w:rPr>
          <w:rFonts w:ascii="Times New Roman" w:eastAsia="Times New Roman" w:hAnsi="Times New Roman" w:cs="Times New Roman"/>
          <w:color w:val="000000"/>
          <w:sz w:val="24"/>
          <w:szCs w:val="24"/>
          <w:lang w:eastAsia="pl-PL"/>
        </w:rPr>
        <w:br/>
      </w:r>
      <w:r w:rsidR="00776244">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i zakres zadań realizowanych w przedszkolu.</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Przedszkole w zakresie realizacji zadań statutowych zapewnia dzieciom możliwość </w:t>
      </w:r>
      <w:r w:rsidR="00776244">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korzystania z: </w:t>
      </w:r>
    </w:p>
    <w:p w:rsidR="005C7A9A" w:rsidRDefault="00C50E3E">
      <w:pPr>
        <w:tabs>
          <w:tab w:val="left" w:pos="18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pomieszczeń do nauczania, wychowania i opieki,</w:t>
      </w:r>
    </w:p>
    <w:p w:rsidR="005C7A9A" w:rsidRDefault="00C50E3E">
      <w:pPr>
        <w:tabs>
          <w:tab w:val="left" w:pos="18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pomieszczeń sanitarno- higienicznych i szatni,</w:t>
      </w:r>
    </w:p>
    <w:p w:rsidR="005C7A9A" w:rsidRDefault="00C50E3E">
      <w:pPr>
        <w:tabs>
          <w:tab w:val="left" w:pos="18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placu zabaw,</w:t>
      </w:r>
    </w:p>
    <w:p w:rsidR="005C7A9A" w:rsidRDefault="00C50E3E">
      <w:pPr>
        <w:tabs>
          <w:tab w:val="left" w:pos="180"/>
        </w:tabs>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posiłków.</w:t>
      </w: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5. </w:t>
      </w:r>
      <w:r>
        <w:rPr>
          <w:rFonts w:ascii="Times New Roman" w:eastAsia="Times New Roman" w:hAnsi="Times New Roman" w:cs="Times New Roman"/>
          <w:sz w:val="24"/>
          <w:szCs w:val="24"/>
          <w:lang w:eastAsia="pl-PL"/>
        </w:rPr>
        <w:t>Zgodnie z zapisami dotyczącymi zadań przedszkola nauczyciele organizują zajęcia wspierające rozwój dziecka. Wykorzystują do tego każdą sytuację i moment pobytu dziecka w przedszkolu, czyli tzw. zajęcia kierowane i niekierowane. Wszystkie doświadczenia dzieci płynące z organizacji pracy przedszkola są efektem realizacji programu wychowania przedszkolnego. Bardzo ważna jest samodzielna zabawa zarówno w budynku przedszkola, jak i na świeżym powietrzu. Naturalna zabawa dziecka wiąże się z doskonaleniem motoryki          i zaspokojeniem potrzeby ruchu, dlatego organizacja zajęć na świeżym powietrzu powinna być elementem codziennej pracy z dzieckiem w każdej grupie wiekowej.</w:t>
      </w: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Nauczyciele, organizując zajęcia kierowane, biorą pod uwagę możliwości dzieci, ich oczekiwania poznawcze i potrzeby wyrażania swoich stanów emocjonalnych, komunikacji oraz chęci zabawy. Wykorzystują każdą naturalnie pojawiającą się sytuację edukacyjną prowadzącą do osiągnięcia dojrzałości szkolnej. </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Organizacja zabawy, nauki i wypoczynku w przedszkolu oparta jest na rytmie dnia, czyli powtarzających się systematycznie fazach, które pozwalają dziecku na stopniowe zrozumienie pojęcia czasu i organizacji oraz dają poczucie bezpieczeństwa i spokoju, zapewniając mu zdrowy rozwój.</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Nauczyciele diagnozują, obserwują dzieci i twórczo organizują przestrzeń ich rozwoju, włączając do zabaw i doświadczeń przedszkolnych potencjał tkwiący w dzieciach oraz ich zaciekawienie elementami otoczenia.</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Nauczyciele systematycznie informują rodziców o postępach w rozwoju ich dziecka, zachęcają do współpracy w realizacji programu wychowania przedszkolnego oraz opracowują diagnozę dojrzałości szkolnej dla tych dzieci, które w danym roku mają rozpocząć naukę w szkole.</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10. Przygotowanie dzieci do posługiwania się językiem obcym nowożytnym włączone jest             w różne działania realizowane w ramach programu wychowania przedszkolnego </w:t>
      </w:r>
      <w:r>
        <w:rPr>
          <w:rFonts w:ascii="Times New Roman" w:eastAsia="Times New Roman" w:hAnsi="Times New Roman" w:cs="Times New Roman"/>
          <w:sz w:val="24"/>
          <w:szCs w:val="24"/>
          <w:lang w:eastAsia="pl-PL"/>
        </w:rPr>
        <w:br/>
        <w:t xml:space="preserve">i odbywa się przede wszystkim w formie zabawy. Warunki są dostosowane do osłuchiwania się z językiem obcym w różnych sytuacjach życia codziennego. </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Baza dydaktyczna przedszkola, kąciki zainteresowań, zabawki i pomoce dydaktyczne  motywują dzieci do podejmowania samodzielnego działania, odkrywania zjawisk oraz zachodzących procesów, utrwalania zdobytej wiedzy i umiejętności, inspirowania do prowadzenia własnych eksperymentów. Istotne jest, aby każde dziecko miało możliwość korzystania z nich bez nieuzasadnionych ograniczeń czasowych.</w:t>
      </w:r>
    </w:p>
    <w:p w:rsidR="005C7A9A" w:rsidRDefault="005C7A9A">
      <w:pPr>
        <w:spacing w:after="0" w:line="276" w:lineRule="auto"/>
        <w:ind w:left="180" w:hanging="180"/>
        <w:jc w:val="center"/>
        <w:rPr>
          <w:rFonts w:ascii="Times New Roman" w:eastAsia="Times New Roman" w:hAnsi="Times New Roman" w:cs="Times New Roman"/>
          <w:b/>
          <w:bCs/>
          <w:color w:val="000000"/>
          <w:sz w:val="24"/>
          <w:szCs w:val="24"/>
          <w:lang w:eastAsia="pl-PL"/>
        </w:rPr>
      </w:pPr>
    </w:p>
    <w:p w:rsidR="005C7A9A" w:rsidRDefault="005C7A9A">
      <w:pPr>
        <w:spacing w:after="0" w:line="276" w:lineRule="auto"/>
        <w:ind w:left="180" w:hanging="180"/>
        <w:jc w:val="center"/>
        <w:rPr>
          <w:rFonts w:ascii="Times New Roman" w:eastAsia="Times New Roman" w:hAnsi="Times New Roman" w:cs="Times New Roman"/>
          <w:b/>
          <w:bCs/>
          <w:color w:val="000000"/>
          <w:sz w:val="24"/>
          <w:szCs w:val="24"/>
          <w:lang w:eastAsia="pl-PL"/>
        </w:rPr>
      </w:pPr>
    </w:p>
    <w:p w:rsidR="005C7A9A" w:rsidRDefault="00C50E3E">
      <w:pPr>
        <w:spacing w:after="0" w:line="276" w:lineRule="auto"/>
        <w:ind w:left="180" w:hanging="180"/>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6</w:t>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Sposób sprawowania opieki nad dziećmi w czasie zajęć w przedszkolu oraz w czasie zajęć poza przedszkolem</w:t>
      </w:r>
    </w:p>
    <w:p w:rsidR="005C7A9A" w:rsidRDefault="005C7A9A">
      <w:pPr>
        <w:spacing w:after="0" w:line="276" w:lineRule="auto"/>
        <w:jc w:val="both"/>
        <w:rPr>
          <w:rFonts w:ascii="Times New Roman" w:eastAsia="Times New Roman" w:hAnsi="Times New Roman" w:cs="Times New Roman"/>
          <w:sz w:val="24"/>
          <w:szCs w:val="24"/>
          <w:lang w:eastAsia="ja-JP"/>
        </w:rPr>
      </w:pPr>
    </w:p>
    <w:p w:rsidR="005C7A9A" w:rsidRDefault="00C50E3E">
      <w:pPr>
        <w:spacing w:after="0" w:line="276" w:lineRule="auto"/>
        <w:ind w:left="180" w:hanging="18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Przedszkole sprawuje opiekę nad dzieckiem od momentu wejścia dziecka do sali przedszkolnej, do chwili odebrania dziecka z sali lub ogrodu przez rodziców, prawnych opiekunów lub osoby upoważnione na piśmie przez rodziców.</w:t>
      </w:r>
    </w:p>
    <w:p w:rsidR="005C7A9A" w:rsidRDefault="00C50E3E">
      <w:pPr>
        <w:spacing w:after="0" w:line="276" w:lineRule="auto"/>
        <w:ind w:left="180" w:hanging="18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Rodzice przejmują odpowiedzialność prawną za bezpieczeństwo dziecka odbieranego                      z przedszkola przez upoważnioną przez nich osobę.</w:t>
      </w:r>
    </w:p>
    <w:p w:rsidR="005C7A9A" w:rsidRDefault="00C50E3E">
      <w:pPr>
        <w:spacing w:after="0" w:line="276" w:lineRule="auto"/>
        <w:ind w:left="180" w:hanging="18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 czasie pobytu w przedszkolu opiekę nad zdrowiem i bezpieczeństwem dziecka sprawują nauczyciele oddziałów, którym powierzono te obowiązki zgodnie z organizacją pracy                            w danym roku szkolnym.    </w:t>
      </w:r>
    </w:p>
    <w:p w:rsidR="005C7A9A" w:rsidRDefault="00C50E3E">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celu zapewnienia bezpiecznych i higienicznych warunków w placówce nauczyciel:</w:t>
      </w:r>
    </w:p>
    <w:p w:rsidR="00776244" w:rsidRDefault="00C50E3E">
      <w:pPr>
        <w:spacing w:after="0" w:line="276" w:lineRule="auto"/>
        <w:ind w:left="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nie powinien prowadzić zajęć lub zabaw z dziećmi w pomieszczeniach lub innych</w:t>
      </w:r>
    </w:p>
    <w:p w:rsidR="005C7A9A" w:rsidRDefault="00776244">
      <w:pPr>
        <w:spacing w:after="0" w:line="276" w:lineRule="auto"/>
        <w:ind w:left="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C50E3E">
        <w:rPr>
          <w:rFonts w:ascii="Times New Roman" w:eastAsia="Times New Roman" w:hAnsi="Times New Roman" w:cs="Times New Roman"/>
          <w:sz w:val="24"/>
          <w:szCs w:val="24"/>
          <w:lang w:eastAsia="pl-PL"/>
        </w:rPr>
        <w:t xml:space="preserve"> miejscach, w których występuje zagrożenie dla bezpieczeństwa wychowanków,</w:t>
      </w:r>
    </w:p>
    <w:p w:rsidR="005C7A9A" w:rsidRDefault="00C50E3E">
      <w:pPr>
        <w:widowControl w:val="0"/>
        <w:spacing w:after="0" w:line="276"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xml:space="preserve">2) powinien przerwać zajęcie lub zabawę dzieci i wyprowadzić je z miejsca zagrożenia, </w:t>
      </w:r>
      <w:r w:rsidR="00776244">
        <w:rPr>
          <w:rFonts w:ascii="Times New Roman" w:eastAsia="Lucida Sans Unicode" w:hAnsi="Times New Roman" w:cs="Times New Roman"/>
          <w:kern w:val="2"/>
          <w:sz w:val="24"/>
          <w:szCs w:val="24"/>
          <w:lang w:eastAsia="zh-CN" w:bidi="hi-IN"/>
        </w:rPr>
        <w:br/>
        <w:t xml:space="preserve">    </w:t>
      </w:r>
      <w:r>
        <w:rPr>
          <w:rFonts w:ascii="Times New Roman" w:eastAsia="Lucida Sans Unicode" w:hAnsi="Times New Roman" w:cs="Times New Roman"/>
          <w:kern w:val="2"/>
          <w:sz w:val="24"/>
          <w:szCs w:val="24"/>
          <w:lang w:eastAsia="zh-CN" w:bidi="hi-IN"/>
        </w:rPr>
        <w:t>jeżeli stan zagrożenia powstanie lub ujawni się podczas zajęć,</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xml:space="preserve">3) nauczyciel prowadzący zajęcia zapoznaje dzieci z zasadami bezpiecznego wykonywania </w:t>
      </w:r>
      <w:r w:rsidR="00776244">
        <w:rPr>
          <w:rFonts w:ascii="Times New Roman" w:eastAsia="Lucida Sans Unicode" w:hAnsi="Times New Roman" w:cs="Times New Roman"/>
          <w:kern w:val="2"/>
          <w:sz w:val="24"/>
          <w:szCs w:val="24"/>
          <w:lang w:eastAsia="zh-CN" w:bidi="hi-IN"/>
        </w:rPr>
        <w:br/>
        <w:t xml:space="preserve">    </w:t>
      </w:r>
      <w:r>
        <w:rPr>
          <w:rFonts w:ascii="Times New Roman" w:eastAsia="Lucida Sans Unicode" w:hAnsi="Times New Roman" w:cs="Times New Roman"/>
          <w:kern w:val="2"/>
          <w:sz w:val="24"/>
          <w:szCs w:val="24"/>
          <w:lang w:eastAsia="zh-CN" w:bidi="hi-IN"/>
        </w:rPr>
        <w:t>zadań i poleceń,</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4) systematycznie wietrzy pomieszczenia, w których odbywają się zajęcia i zabawy dzieci,</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5) umożliwia dzieciom codzienny pobyt na świeżym powietrzu.</w:t>
      </w:r>
    </w:p>
    <w:p w:rsidR="005C7A9A" w:rsidRDefault="00C50E3E">
      <w:pPr>
        <w:widowControl w:val="0"/>
        <w:spacing w:after="0" w:line="240" w:lineRule="auto"/>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bCs/>
          <w:kern w:val="2"/>
          <w:sz w:val="24"/>
          <w:szCs w:val="24"/>
          <w:lang w:eastAsia="zh-CN" w:bidi="hi-IN"/>
        </w:rPr>
        <w:t xml:space="preserve">5. </w:t>
      </w:r>
      <w:r>
        <w:rPr>
          <w:rFonts w:ascii="Times New Roman" w:eastAsia="Lucida Sans Unicode" w:hAnsi="Times New Roman" w:cs="Times New Roman"/>
          <w:kern w:val="2"/>
          <w:sz w:val="24"/>
          <w:szCs w:val="24"/>
          <w:lang w:eastAsia="zh-CN" w:bidi="hi-IN"/>
        </w:rPr>
        <w:t>Zajęcia poza terenem przedszkola odbywają się pod opieką dodatkowej osoby dorosłej:</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1) przy organizacji imprez i wycieczek poza terenem placówki liczbę opiekunów oraz</w:t>
      </w:r>
      <w:r w:rsidR="00776244">
        <w:rPr>
          <w:rFonts w:ascii="Times New Roman" w:eastAsia="Lucida Sans Unicode" w:hAnsi="Times New Roman" w:cs="Times New Roman"/>
          <w:kern w:val="2"/>
          <w:sz w:val="24"/>
          <w:szCs w:val="24"/>
          <w:lang w:eastAsia="zh-CN" w:bidi="hi-IN"/>
        </w:rPr>
        <w:br/>
        <w:t xml:space="preserve">    </w:t>
      </w:r>
      <w:r>
        <w:rPr>
          <w:rFonts w:ascii="Times New Roman" w:eastAsia="Lucida Sans Unicode" w:hAnsi="Times New Roman" w:cs="Times New Roman"/>
          <w:kern w:val="2"/>
          <w:sz w:val="24"/>
          <w:szCs w:val="24"/>
          <w:lang w:eastAsia="zh-CN" w:bidi="hi-IN"/>
        </w:rPr>
        <w:t xml:space="preserve"> sposób organizowania opieki ustala się uwzględniając wiek, stopień rozwoju psychofizycznego i stan zdrowia wychowanków, a także specyfikę zajęć, imprez </w:t>
      </w:r>
      <w:r w:rsidR="0059582C">
        <w:rPr>
          <w:rFonts w:ascii="Times New Roman" w:eastAsia="Lucida Sans Unicode" w:hAnsi="Times New Roman" w:cs="Times New Roman"/>
          <w:kern w:val="2"/>
          <w:sz w:val="24"/>
          <w:szCs w:val="24"/>
          <w:lang w:eastAsia="zh-CN" w:bidi="hi-IN"/>
        </w:rPr>
        <w:br/>
      </w:r>
      <w:r>
        <w:rPr>
          <w:rFonts w:ascii="Times New Roman" w:eastAsia="Lucida Sans Unicode" w:hAnsi="Times New Roman" w:cs="Times New Roman"/>
          <w:kern w:val="2"/>
          <w:sz w:val="24"/>
          <w:szCs w:val="24"/>
          <w:lang w:eastAsia="zh-CN" w:bidi="hi-IN"/>
        </w:rPr>
        <w:t>i wycieczek oraz warunki w jakich będą się odbywać,</w:t>
      </w:r>
    </w:p>
    <w:p w:rsidR="005C7A9A" w:rsidRDefault="00C50E3E">
      <w:pPr>
        <w:spacing w:after="0" w:line="240"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 trakcie wyjść dzieci poza teren przedszkola nauczyciel zobowiązany jest do ścisłego</w:t>
      </w:r>
      <w:r w:rsidR="00776244">
        <w:rPr>
          <w:rFonts w:ascii="Times New Roman" w:eastAsia="Times New Roman" w:hAnsi="Times New Roman" w:cs="Times New Roman"/>
          <w:sz w:val="24"/>
          <w:szCs w:val="24"/>
          <w:lang w:eastAsia="pl-PL"/>
        </w:rPr>
        <w:br/>
        <w:t xml:space="preserve">   </w:t>
      </w:r>
      <w:r>
        <w:rPr>
          <w:rFonts w:ascii="Times New Roman" w:eastAsia="Times New Roman" w:hAnsi="Times New Roman" w:cs="Times New Roman"/>
          <w:sz w:val="24"/>
          <w:szCs w:val="24"/>
          <w:lang w:eastAsia="pl-PL"/>
        </w:rPr>
        <w:t xml:space="preserve"> przestrzegania przepisów o ruchu drogowym i zapoznawania z nimi dzieci przed wyjściem  w teren,</w:t>
      </w:r>
    </w:p>
    <w:p w:rsidR="005C7A9A" w:rsidRDefault="00C50E3E">
      <w:pPr>
        <w:spacing w:after="0" w:line="240"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pl-PL"/>
        </w:rPr>
        <w:t>3) każdy nauczyciel wychodząc z dziećmi poza teren przedszkola jest zobowiązany do</w:t>
      </w:r>
      <w:r w:rsidR="00776244">
        <w:rPr>
          <w:rFonts w:ascii="Times New Roman" w:eastAsia="Times New Roman" w:hAnsi="Times New Roman" w:cs="Times New Roman"/>
          <w:sz w:val="24"/>
          <w:szCs w:val="24"/>
          <w:lang w:eastAsia="pl-PL"/>
        </w:rPr>
        <w:br/>
        <w:t xml:space="preserve">    </w:t>
      </w:r>
      <w:r>
        <w:rPr>
          <w:rFonts w:ascii="Times New Roman" w:eastAsia="Times New Roman" w:hAnsi="Times New Roman" w:cs="Times New Roman"/>
          <w:sz w:val="24"/>
          <w:szCs w:val="24"/>
          <w:lang w:eastAsia="pl-PL"/>
        </w:rPr>
        <w:t xml:space="preserve"> każdorazowego poinformowania o tym fakcie dyrektora placówki lub osobę </w:t>
      </w:r>
      <w:r w:rsidR="00776244">
        <w:rPr>
          <w:rFonts w:ascii="Times New Roman" w:eastAsia="Times New Roman" w:hAnsi="Times New Roman" w:cs="Times New Roman"/>
          <w:sz w:val="24"/>
          <w:szCs w:val="24"/>
          <w:lang w:eastAsia="pl-PL"/>
        </w:rPr>
        <w:br/>
        <w:t xml:space="preserve">     </w:t>
      </w:r>
      <w:r>
        <w:rPr>
          <w:rFonts w:ascii="Times New Roman" w:eastAsia="Times New Roman" w:hAnsi="Times New Roman" w:cs="Times New Roman"/>
          <w:sz w:val="24"/>
          <w:szCs w:val="24"/>
          <w:lang w:eastAsia="pl-PL"/>
        </w:rPr>
        <w:t>pozostającą na placówce  i  odnotowania tego faktu w dzienniku zajęć,</w:t>
      </w:r>
      <w:r>
        <w:rPr>
          <w:rFonts w:ascii="Times New Roman" w:eastAsia="Times New Roman" w:hAnsi="Times New Roman" w:cs="Times New Roman"/>
          <w:sz w:val="24"/>
          <w:szCs w:val="24"/>
          <w:lang w:eastAsia="ja-JP"/>
        </w:rPr>
        <w:t xml:space="preserve"> </w:t>
      </w:r>
    </w:p>
    <w:p w:rsidR="005C7A9A" w:rsidRDefault="00C50E3E">
      <w:pPr>
        <w:spacing w:after="0" w:line="240"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lastRenderedPageBreak/>
        <w:t xml:space="preserve">4) organizowane wycieczki należy udokumentować na karcie wycieczki z określeniem </w:t>
      </w:r>
      <w:r w:rsidR="00776244">
        <w:rPr>
          <w:rFonts w:ascii="Times New Roman" w:eastAsia="Times New Roman" w:hAnsi="Times New Roman" w:cs="Times New Roman"/>
          <w:sz w:val="24"/>
          <w:szCs w:val="24"/>
          <w:lang w:eastAsia="ja-JP"/>
        </w:rPr>
        <w:br/>
        <w:t xml:space="preserve">     </w:t>
      </w:r>
      <w:r>
        <w:rPr>
          <w:rFonts w:ascii="Times New Roman" w:eastAsia="Times New Roman" w:hAnsi="Times New Roman" w:cs="Times New Roman"/>
          <w:sz w:val="24"/>
          <w:szCs w:val="24"/>
          <w:lang w:eastAsia="ja-JP"/>
        </w:rPr>
        <w:t xml:space="preserve">miejsca i godziny przewidywanego powrotu. Organizacja wycieczek odbywa się </w:t>
      </w:r>
      <w:r w:rsidR="00776244">
        <w:rPr>
          <w:rFonts w:ascii="Times New Roman" w:eastAsia="Times New Roman" w:hAnsi="Times New Roman" w:cs="Times New Roman"/>
          <w:sz w:val="24"/>
          <w:szCs w:val="24"/>
          <w:lang w:eastAsia="ja-JP"/>
        </w:rPr>
        <w:br/>
        <w:t xml:space="preserve">     </w:t>
      </w:r>
      <w:r>
        <w:rPr>
          <w:rFonts w:ascii="Times New Roman" w:eastAsia="Times New Roman" w:hAnsi="Times New Roman" w:cs="Times New Roman"/>
          <w:sz w:val="24"/>
          <w:szCs w:val="24"/>
          <w:lang w:eastAsia="ja-JP"/>
        </w:rPr>
        <w:t>zgodnie z regulaminem spacerów i wycieczek przedszkola.</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6. Podczas pobytu dzieci w ogrodzie zajęcia i zabawy dzieci z poszczególnych oddziałów odbywają się ze sprzętem dostosowanym do ich potrzeb i możliwości. </w:t>
      </w:r>
      <w:r>
        <w:rPr>
          <w:rFonts w:ascii="Times New Roman" w:eastAsia="Times New Roman" w:hAnsi="Times New Roman" w:cs="Times New Roman"/>
          <w:sz w:val="24"/>
          <w:szCs w:val="24"/>
          <w:lang w:eastAsia="ja-JP"/>
        </w:rPr>
        <w:br/>
        <w:t xml:space="preserve">Od pierwszych dni pobytu na terenie przedszkolnego ogrodu uczy się dzieci korzystania </w:t>
      </w:r>
      <w:r>
        <w:rPr>
          <w:rFonts w:ascii="Times New Roman" w:eastAsia="Times New Roman" w:hAnsi="Times New Roman" w:cs="Times New Roman"/>
          <w:sz w:val="24"/>
          <w:szCs w:val="24"/>
          <w:lang w:eastAsia="ja-JP"/>
        </w:rPr>
        <w:br/>
        <w:t>z urządzeń zgodnie z zasadami bezpieczeństwa.</w:t>
      </w:r>
    </w:p>
    <w:p w:rsidR="005C7A9A" w:rsidRDefault="00C50E3E">
      <w:pPr>
        <w:spacing w:after="0" w:line="240"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7.Dyrektor, co najmniej raz w roku, dokonuje kontroli zapewniania bezpiecznych</w:t>
      </w:r>
      <w:r>
        <w:rPr>
          <w:rFonts w:ascii="Times New Roman" w:eastAsia="Times New Roman" w:hAnsi="Times New Roman" w:cs="Times New Roman"/>
          <w:sz w:val="24"/>
          <w:szCs w:val="24"/>
          <w:lang w:eastAsia="pl-PL"/>
        </w:rPr>
        <w:br/>
        <w:t xml:space="preserve"> i higienicznych warunków korzystania z obiektów należących do przedszkola, w tym bezpiecznych i higienicznych warunków nauki, oraz określa kierunki ich poprawy.                             Z przeprowadzonej kontroli sporządza się protokół.</w:t>
      </w:r>
    </w:p>
    <w:p w:rsidR="005C7A9A" w:rsidRPr="0059582C" w:rsidRDefault="00C50E3E">
      <w:pPr>
        <w:spacing w:after="0" w:line="240" w:lineRule="auto"/>
        <w:ind w:left="180" w:hanging="180"/>
        <w:jc w:val="both"/>
        <w:rPr>
          <w:rFonts w:ascii="Times New Roman" w:eastAsia="Times New Roman" w:hAnsi="Times New Roman" w:cs="Times New Roman"/>
          <w:sz w:val="24"/>
          <w:szCs w:val="24"/>
          <w:lang w:eastAsia="pl-PL"/>
        </w:rPr>
      </w:pPr>
      <w:r w:rsidRPr="0059582C">
        <w:rPr>
          <w:rFonts w:ascii="Times New Roman" w:eastAsia="Times New Roman" w:hAnsi="Times New Roman" w:cs="Times New Roman"/>
          <w:sz w:val="24"/>
          <w:szCs w:val="24"/>
          <w:lang w:eastAsia="pl-PL"/>
        </w:rPr>
        <w:t xml:space="preserve">8. Do przedszkola mogą uczęszczać dzieci, których stan zdrowia nie zagraża zdrowiu innych dzieci i personelu. </w:t>
      </w:r>
      <w:r w:rsidR="001C77F4" w:rsidRPr="0059582C">
        <w:rPr>
          <w:rFonts w:ascii="Times New Roman" w:eastAsia="Times New Roman" w:hAnsi="Times New Roman" w:cs="Times New Roman"/>
          <w:sz w:val="24"/>
          <w:szCs w:val="24"/>
          <w:lang w:eastAsia="pl-PL"/>
        </w:rPr>
        <w:t>Rodzic ma obowiązek przyprowadzać do przedszkola tylko zdrowe dziecko</w:t>
      </w:r>
      <w:r w:rsidR="00270A5E" w:rsidRPr="0059582C">
        <w:rPr>
          <w:rFonts w:ascii="Times New Roman" w:eastAsia="Times New Roman" w:hAnsi="Times New Roman" w:cs="Times New Roman"/>
          <w:sz w:val="24"/>
          <w:szCs w:val="24"/>
          <w:lang w:eastAsia="pl-PL"/>
        </w:rPr>
        <w:t>.</w:t>
      </w:r>
    </w:p>
    <w:p w:rsidR="001C77F4" w:rsidRPr="0059582C" w:rsidRDefault="00C50E3E" w:rsidP="001C77F4">
      <w:pPr>
        <w:spacing w:after="0" w:line="240" w:lineRule="auto"/>
        <w:rPr>
          <w:rFonts w:ascii="Times New Roman" w:eastAsia="Times New Roman" w:hAnsi="Times New Roman" w:cs="Times New Roman"/>
          <w:kern w:val="2"/>
          <w:sz w:val="24"/>
          <w:szCs w:val="24"/>
          <w:lang w:eastAsia="pl-PL" w:bidi="hi-IN"/>
        </w:rPr>
      </w:pPr>
      <w:r w:rsidRPr="0059582C">
        <w:rPr>
          <w:rFonts w:ascii="Times New Roman" w:eastAsia="Times New Roman" w:hAnsi="Times New Roman" w:cs="Times New Roman"/>
          <w:kern w:val="2"/>
          <w:sz w:val="24"/>
          <w:szCs w:val="24"/>
          <w:lang w:eastAsia="pl-PL" w:bidi="hi-IN"/>
        </w:rPr>
        <w:t xml:space="preserve">9. </w:t>
      </w:r>
      <w:r w:rsidR="001C77F4" w:rsidRPr="0059582C">
        <w:rPr>
          <w:rFonts w:ascii="Times New Roman" w:hAnsi="Times New Roman" w:cs="Times New Roman"/>
          <w:sz w:val="24"/>
          <w:szCs w:val="24"/>
        </w:rPr>
        <w:t>Nauczyciel ma prawo nie przyjąć do przedszkola dziecka, którego stan może wskazywać na obecność infekcji zagrażającej innym dzieciom i personelowi.</w:t>
      </w:r>
    </w:p>
    <w:p w:rsidR="005C7A9A" w:rsidRDefault="00C50E3E">
      <w:pPr>
        <w:widowControl w:val="0"/>
        <w:spacing w:after="0" w:line="240" w:lineRule="auto"/>
        <w:ind w:left="180" w:hanging="180"/>
        <w:jc w:val="both"/>
        <w:textAlignment w:val="baseline"/>
        <w:rPr>
          <w:rFonts w:ascii="Times New Roman" w:eastAsia="Times New Roman" w:hAnsi="Times New Roman" w:cs="Times New Roman"/>
          <w:kern w:val="2"/>
          <w:sz w:val="24"/>
          <w:szCs w:val="24"/>
          <w:lang w:eastAsia="pl-PL" w:bidi="hi-IN"/>
        </w:rPr>
      </w:pPr>
      <w:r>
        <w:rPr>
          <w:rFonts w:ascii="Times New Roman" w:eastAsia="Times New Roman" w:hAnsi="Times New Roman" w:cs="Times New Roman"/>
          <w:kern w:val="2"/>
          <w:sz w:val="24"/>
          <w:szCs w:val="24"/>
          <w:lang w:eastAsia="pl-PL" w:bidi="hi-IN"/>
        </w:rPr>
        <w:t xml:space="preserve">10. W przypadku złego samopoczucia lub wypadku dziecka, rodzice, opiekunowie zostają niezwłocznie powiadomieni, a dziecku udzielana jest pierwsza pomoc. </w:t>
      </w:r>
    </w:p>
    <w:p w:rsidR="005C7A9A" w:rsidRDefault="00C50E3E">
      <w:pPr>
        <w:widowControl w:val="0"/>
        <w:spacing w:after="0" w:line="240" w:lineRule="auto"/>
        <w:ind w:left="180" w:hanging="180"/>
        <w:jc w:val="both"/>
        <w:textAlignment w:val="baseline"/>
        <w:rPr>
          <w:rFonts w:ascii="Times New Roman" w:eastAsia="Times New Roman" w:hAnsi="Times New Roman" w:cs="Times New Roman"/>
          <w:kern w:val="2"/>
          <w:sz w:val="24"/>
          <w:szCs w:val="24"/>
          <w:lang w:eastAsia="pl-PL" w:bidi="hi-IN"/>
        </w:rPr>
      </w:pPr>
      <w:r>
        <w:rPr>
          <w:rFonts w:ascii="Times New Roman" w:eastAsia="Times New Roman" w:hAnsi="Times New Roman" w:cs="Times New Roman"/>
          <w:kern w:val="2"/>
          <w:sz w:val="24"/>
          <w:szCs w:val="24"/>
          <w:lang w:eastAsia="pl-PL" w:bidi="hi-IN"/>
        </w:rPr>
        <w:t>11.W razie nieszczęśliwego wypadku podczas pobytu dziecka w przedszkolu nauczycielka zobowiązana jest:</w:t>
      </w:r>
    </w:p>
    <w:p w:rsidR="005C7A9A" w:rsidRDefault="00C50E3E">
      <w:pPr>
        <w:widowControl w:val="0"/>
        <w:spacing w:after="0" w:line="240" w:lineRule="auto"/>
        <w:ind w:left="283"/>
        <w:jc w:val="both"/>
        <w:textAlignment w:val="baseline"/>
        <w:rPr>
          <w:rFonts w:ascii="Times New Roman" w:eastAsia="Times New Roman" w:hAnsi="Times New Roman" w:cs="Times New Roman"/>
          <w:kern w:val="2"/>
          <w:sz w:val="24"/>
          <w:szCs w:val="24"/>
          <w:lang w:eastAsia="pl-PL" w:bidi="hi-IN"/>
        </w:rPr>
      </w:pPr>
      <w:r>
        <w:rPr>
          <w:rFonts w:ascii="Times New Roman" w:eastAsia="Times New Roman" w:hAnsi="Times New Roman" w:cs="Times New Roman"/>
          <w:kern w:val="2"/>
          <w:sz w:val="24"/>
          <w:szCs w:val="24"/>
          <w:lang w:eastAsia="pl-PL" w:bidi="hi-IN"/>
        </w:rPr>
        <w:t>1) udzielić pierwszej pomocy a w razie konieczności wezwać pogotowie ratunkowe,</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2) powiadomić rodziców (prawnych opiekunów) oraz dyrektora przedszkola,</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3) o zaistniałym zdarzeniu poinformować nauczycielkę zmienniczkę,</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4) dyrektor jest zobowiązany powiadomić o wypadku ciężkim i zbiorowym niezwłocznie prokuratora, organ prowadzący i kuratora oświaty, a w przypadku zbiorowego zatrucia zawiadamia niezwłocznie Państwowy Powiatowy Inspektorat Sanitarny.</w:t>
      </w:r>
    </w:p>
    <w:p w:rsidR="005C7A9A" w:rsidRDefault="00C50E3E">
      <w:pPr>
        <w:widowControl w:val="0"/>
        <w:spacing w:after="0" w:line="240" w:lineRule="auto"/>
        <w:jc w:val="both"/>
        <w:textAlignment w:val="baseline"/>
        <w:rPr>
          <w:rFonts w:ascii="Times New Roman" w:eastAsia="Times New Roman" w:hAnsi="Times New Roman" w:cs="Times New Roman"/>
          <w:kern w:val="2"/>
          <w:sz w:val="24"/>
          <w:szCs w:val="24"/>
          <w:lang w:eastAsia="pl-PL" w:bidi="hi-IN"/>
        </w:rPr>
      </w:pPr>
      <w:r>
        <w:rPr>
          <w:rFonts w:ascii="Times New Roman" w:eastAsia="Times New Roman" w:hAnsi="Times New Roman" w:cs="Times New Roman"/>
          <w:kern w:val="2"/>
          <w:sz w:val="24"/>
          <w:szCs w:val="24"/>
          <w:lang w:eastAsia="pl-PL" w:bidi="hi-IN"/>
        </w:rPr>
        <w:t xml:space="preserve">12. W przedszkolu nie podaje się dzieciom żadnych lekarstw. </w:t>
      </w:r>
    </w:p>
    <w:p w:rsidR="005C7A9A" w:rsidRDefault="00C50E3E">
      <w:pPr>
        <w:widowControl w:val="0"/>
        <w:spacing w:after="0" w:line="240" w:lineRule="auto"/>
        <w:ind w:left="180" w:hanging="180"/>
        <w:jc w:val="both"/>
        <w:textAlignment w:val="baseline"/>
        <w:rPr>
          <w:rFonts w:ascii="Times New Roman" w:eastAsia="Times New Roman" w:hAnsi="Times New Roman" w:cs="Times New Roman"/>
          <w:kern w:val="2"/>
          <w:sz w:val="24"/>
          <w:szCs w:val="24"/>
          <w:lang w:eastAsia="pl-PL" w:bidi="hi-IN"/>
        </w:rPr>
      </w:pPr>
      <w:r>
        <w:rPr>
          <w:rFonts w:ascii="Times New Roman" w:eastAsia="Times New Roman" w:hAnsi="Times New Roman" w:cs="Times New Roman"/>
          <w:kern w:val="2"/>
          <w:sz w:val="24"/>
          <w:szCs w:val="24"/>
          <w:lang w:eastAsia="pl-PL" w:bidi="hi-IN"/>
        </w:rPr>
        <w:t>13. Nauczyciel powinien niezwłocznie zawiadomić dyrektora przedszkola o wszelkich dostrzeżonych zdarzeniach, noszących znamiona przestępstwa lub stanowiących zagrożenie dla zdrowia lub życia wychowanków.</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14. W trakcie zajęć dodatkowych prowadzonych na terenie przedszkola, w danym roku szkolnym, opiekę nad dziećmi powierza się nauczycielom prowadzącym te zajęcia.  Prowadzący w/w zajęcia ponoszą pełną odpowiedzialność za bezpieczeństwo dzieci.</w:t>
      </w:r>
    </w:p>
    <w:p w:rsidR="0035362C"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color w:val="000000"/>
          <w:sz w:val="24"/>
          <w:szCs w:val="24"/>
          <w:lang w:eastAsia="pl-PL"/>
        </w:rPr>
        <w:br/>
      </w: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7</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 Szczegółowe zasady przyprowadzania i odbierania dzieci z przedszkola przez rodziców lub upoważnioną przez nich osobę zapewniającą dziecku pełne bezpieczeństwo</w:t>
      </w:r>
    </w:p>
    <w:p w:rsidR="005C7A9A" w:rsidRDefault="005C7A9A">
      <w:pPr>
        <w:spacing w:after="0" w:line="240" w:lineRule="auto"/>
        <w:rPr>
          <w:rFonts w:ascii="Times New Roman" w:eastAsia="Times New Roman" w:hAnsi="Times New Roman" w:cs="Times New Roman"/>
          <w:b/>
          <w:bCs/>
          <w:color w:val="000000"/>
          <w:sz w:val="24"/>
          <w:szCs w:val="24"/>
          <w:lang w:eastAsia="pl-PL"/>
        </w:rPr>
      </w:pPr>
    </w:p>
    <w:p w:rsidR="005C7A9A" w:rsidRDefault="00C50E3E">
      <w:pPr>
        <w:spacing w:after="0" w:line="240" w:lineRule="auto"/>
        <w:ind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Rodzice (prawni opiekunowi) dziecka są odpowiedzialni za jego bezpieczeństwo i mają obowiązek osobistego przyprowadzania i odbierania go z przedszkola.</w:t>
      </w:r>
    </w:p>
    <w:p w:rsidR="005C7A9A" w:rsidRDefault="00C50E3E">
      <w:pPr>
        <w:spacing w:after="0" w:line="240" w:lineRule="auto"/>
        <w:ind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 Rodzice (prawni opiekunowie) powinni przyprowadzić dziecko do sali zajęć i oddać dziecko pod opiekę nauczycielki.</w:t>
      </w:r>
    </w:p>
    <w:p w:rsidR="005C7A9A" w:rsidRDefault="00C50E3E">
      <w:pPr>
        <w:spacing w:after="0" w:line="240" w:lineRule="auto"/>
        <w:ind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Dziecko może być wyjątkowo przyprowadzane i odbierane przez inne osoby dorosłe upoważnione na piśmie przez rodziców dziecka.</w:t>
      </w:r>
    </w:p>
    <w:p w:rsidR="005C7A9A" w:rsidRDefault="00C50E3E">
      <w:pPr>
        <w:spacing w:after="0" w:line="240" w:lineRule="auto"/>
        <w:ind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 Upoważnienie, które znajduje się w dokumentacji przedszkola, powinno zawierać imię</w:t>
      </w:r>
    </w:p>
    <w:p w:rsidR="005C7A9A" w:rsidRDefault="00C50E3E">
      <w:pPr>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i nazwisko, numer i serię dowodu osobistego osoby wskazanej przez rodziców. Upoważnienie jest aktualne do czasu wskazania innych osób upoważnionych.</w:t>
      </w:r>
    </w:p>
    <w:p w:rsidR="005C7A9A" w:rsidRDefault="00C50E3E">
      <w:pPr>
        <w:spacing w:after="0" w:line="240" w:lineRule="auto"/>
        <w:ind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lastRenderedPageBreak/>
        <w:t>5. Rodzice (prawni opiekunowie) przejmują odpowiedzialność prawną za bezpieczeństwo dziecka odbieranego z przedszkola przez upoważnioną przez nich osobę.</w:t>
      </w:r>
    </w:p>
    <w:p w:rsidR="005C7A9A" w:rsidRDefault="00C50E3E">
      <w:pPr>
        <w:spacing w:after="0" w:line="240" w:lineRule="auto"/>
        <w:ind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6. Osoby upoważnione, w każdym przypadku odbierają dzieci z przedszkola po uprzednim okazaniu dowodu tożsamości.</w:t>
      </w:r>
    </w:p>
    <w:p w:rsidR="005C7A9A" w:rsidRDefault="00C50E3E">
      <w:pPr>
        <w:spacing w:after="0" w:line="240" w:lineRule="auto"/>
        <w:ind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7. W przypadku zgłoszenia się po dziecko osoby nieupoważnionej pisemnie lub osoby upoważnionej, której stan wskazuje na spożycie alkoholu lub narkotyków, dziecko nie będzie oddane pod jej opiekę.</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8. O każdej odmowie wydania dziecka osobie upoważnionej nauczyciel niezwłocznie informuje dyrektora przedszkola lub osobę zastępującą go. W sytuacji takiej dyrektor wspólnie </w:t>
      </w:r>
      <w:r>
        <w:rPr>
          <w:rFonts w:ascii="Times New Roman" w:eastAsia="Times New Roman" w:hAnsi="Times New Roman" w:cs="Times New Roman"/>
          <w:sz w:val="24"/>
          <w:szCs w:val="24"/>
          <w:lang w:eastAsia="ja-JP"/>
        </w:rPr>
        <w:br/>
        <w:t xml:space="preserve">z nauczycielem podejmują wszelkie starania w celu nawiązania kontaktu z rodzicami (prawnymi opiekunami) dziecka. W przypadku braku kontaktu z rodzicem nauczyciel kontaktuje się z  innymi osobami upoważnionymi do odbioru dziecka. </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9. Podczas odbierania dziecka z przedszkola nauczyciel przekazuje dziecko pod opiekę osobie odbierającej. Od momentu przekazania dziecka odpowiedzialność za jego bezpieczeństwo ponosi osoba odbierająca, po przekazaniu dziecka osobie odbierającej, Przedszkole nie ponosi odpowiedzialności za wychowanka.</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10. Życzenia rodziców dotyczące nieodbierania dziecka przez jednego z rodziców muszą być poparte stosownymi prawomocnymi orzeczeniami sądowymi.</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11. Dziecko może być przyprowadzane do przedszkola od godz. 6.00 do godz. 8.15 lub </w:t>
      </w:r>
      <w:r>
        <w:rPr>
          <w:rFonts w:ascii="Times New Roman" w:eastAsia="Times New Roman" w:hAnsi="Times New Roman" w:cs="Times New Roman"/>
          <w:sz w:val="24"/>
          <w:szCs w:val="24"/>
          <w:lang w:eastAsia="ja-JP"/>
        </w:rPr>
        <w:br/>
        <w:t>w  innym czasie po wcześniejszym zgłoszeniu telefonicznym lub osobistym.</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12. Zgłoszenie późniejszego przyprowadzenia dziecka wynika ze względów organizacyjnych przedszkola.</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13.Odbieranie dzieci z przedszkola odbywa się zgodnie z zadeklarowanymi przez rodziców godzinami, oraz z uwzględnieniem ramowego rozkładu dnia.</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14. W przypadku nieodebrania dziecka po upływie czasu godzin otwarcia placówki nauczyciel  powinien niezwłocznie powiadomić rodziców (prawnych opiekunów) o tym fakcie oraz zapewnić opiekę na czas przybycia rodziców.</w:t>
      </w: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15. W  przypadku, gdy pod wskazanymi numerami telefonów nie można uzyskać informacji </w:t>
      </w:r>
      <w:r>
        <w:rPr>
          <w:rFonts w:ascii="Times New Roman" w:eastAsia="Times New Roman" w:hAnsi="Times New Roman" w:cs="Times New Roman"/>
          <w:sz w:val="24"/>
          <w:szCs w:val="24"/>
          <w:lang w:eastAsia="ja-JP"/>
        </w:rPr>
        <w:br/>
        <w:t>o miejscu pobytu rodziców oraz osób upoważnionych, nauczyciel powiadamia dyrektora przedszkola o zaistniałym fakcie.  Dyrektor podejmuje decyzję o powiadomieniu Policji                                o niemożności skontaktowania się z rodzicami dziecka.</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8</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 Formy współdziałania z rodzicami oraz częstotliwość organizowania                                kontaktów z rodzicami</w:t>
      </w:r>
    </w:p>
    <w:p w:rsidR="005C7A9A" w:rsidRDefault="005C7A9A">
      <w:pPr>
        <w:spacing w:after="0" w:line="240" w:lineRule="auto"/>
        <w:rPr>
          <w:rFonts w:ascii="Times New Roman" w:eastAsia="Times New Roman" w:hAnsi="Times New Roman" w:cs="Times New Roman"/>
          <w:b/>
          <w:bCs/>
          <w:color w:val="000000"/>
          <w:sz w:val="24"/>
          <w:szCs w:val="24"/>
          <w:lang w:eastAsia="pl-PL"/>
        </w:rPr>
      </w:pPr>
    </w:p>
    <w:p w:rsidR="005C7A9A" w:rsidRDefault="00C50E3E">
      <w:pPr>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 Rodziców zobowiązuje się do współdziałania z nauczycielem, dyrektorem i pozostałymi pracownikami przedszkola w celu zapewnienia dzieciom bezpiecznego pobytu </w:t>
      </w:r>
      <w:r w:rsidR="007F2965">
        <w:rPr>
          <w:rFonts w:ascii="Times New Roman" w:eastAsia="Times New Roman" w:hAnsi="Times New Roman" w:cs="Times New Roman"/>
          <w:sz w:val="24"/>
          <w:szCs w:val="24"/>
          <w:lang w:eastAsia="ja-JP"/>
        </w:rPr>
        <w:br/>
      </w:r>
      <w:r>
        <w:rPr>
          <w:rFonts w:ascii="Times New Roman" w:eastAsia="Times New Roman" w:hAnsi="Times New Roman" w:cs="Times New Roman"/>
          <w:sz w:val="24"/>
          <w:szCs w:val="24"/>
          <w:lang w:eastAsia="ja-JP"/>
        </w:rPr>
        <w:t>w przedszkolu poprzez:</w:t>
      </w:r>
    </w:p>
    <w:p w:rsidR="005C7A9A" w:rsidRDefault="00C50E3E">
      <w:pPr>
        <w:numPr>
          <w:ilvl w:val="0"/>
          <w:numId w:val="1"/>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informowanie nauczyciela o aktualnym stanie zdrowia dziecka, a szczególnie </w:t>
      </w:r>
      <w:r>
        <w:rPr>
          <w:rFonts w:ascii="Times New Roman" w:eastAsia="Times New Roman" w:hAnsi="Times New Roman" w:cs="Times New Roman"/>
          <w:sz w:val="24"/>
          <w:szCs w:val="24"/>
          <w:lang w:eastAsia="ja-JP"/>
        </w:rPr>
        <w:br/>
        <w:t>o chorobach, niedyspozycjach zagrażających zdrowiu i życiu dziecka,</w:t>
      </w:r>
    </w:p>
    <w:p w:rsidR="005C7A9A" w:rsidRDefault="00C50E3E">
      <w:pPr>
        <w:numPr>
          <w:ilvl w:val="0"/>
          <w:numId w:val="1"/>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okazywanie dokumentu tożsamości przez osoby upoważnione przez rodziców do odbioru dziecka,</w:t>
      </w:r>
    </w:p>
    <w:p w:rsidR="005C7A9A" w:rsidRDefault="00C50E3E">
      <w:pPr>
        <w:numPr>
          <w:ilvl w:val="0"/>
          <w:numId w:val="1"/>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współdziałanie z nauczycielem w celu ujednolicenia oddziaływań wychowawczych domu         i przedszkola w zakresie wdrażania u dzieci „bezpiecznych” zachowań,</w:t>
      </w:r>
    </w:p>
    <w:p w:rsidR="005C7A9A" w:rsidRDefault="00C50E3E">
      <w:pPr>
        <w:numPr>
          <w:ilvl w:val="0"/>
          <w:numId w:val="1"/>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brania udziału w organizowanych zebraniach ogólnych i grupowych,</w:t>
      </w:r>
    </w:p>
    <w:p w:rsidR="005C7A9A" w:rsidRDefault="00C50E3E">
      <w:pPr>
        <w:numPr>
          <w:ilvl w:val="0"/>
          <w:numId w:val="1"/>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lastRenderedPageBreak/>
        <w:t>korzystanie z możliwości spotkań indywidualnych z nauczycielem tj. konsultacje</w:t>
      </w:r>
      <w:r w:rsidR="007F2965">
        <w:rPr>
          <w:rFonts w:ascii="Times New Roman" w:eastAsia="Times New Roman" w:hAnsi="Times New Roman" w:cs="Times New Roman"/>
          <w:sz w:val="24"/>
          <w:szCs w:val="24"/>
          <w:lang w:eastAsia="ja-JP"/>
        </w:rPr>
        <w:br/>
      </w:r>
      <w:r>
        <w:rPr>
          <w:rFonts w:ascii="Times New Roman" w:eastAsia="Times New Roman" w:hAnsi="Times New Roman" w:cs="Times New Roman"/>
          <w:sz w:val="24"/>
          <w:szCs w:val="24"/>
          <w:lang w:eastAsia="ja-JP"/>
        </w:rPr>
        <w:t>i porady,</w:t>
      </w:r>
    </w:p>
    <w:p w:rsidR="005C7A9A" w:rsidRDefault="00C50E3E">
      <w:pPr>
        <w:numPr>
          <w:ilvl w:val="0"/>
          <w:numId w:val="1"/>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branie udziału w  zajęciach otwartych, prelekcjach prowadzonych przez specjalistów.</w:t>
      </w:r>
    </w:p>
    <w:p w:rsidR="005C7A9A" w:rsidRDefault="00C50E3E">
      <w:pPr>
        <w:tabs>
          <w:tab w:val="left" w:pos="284"/>
          <w:tab w:val="left" w:pos="426"/>
        </w:tab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 Do podstawowych obowiązków rodziców dziecka należy:</w:t>
      </w:r>
    </w:p>
    <w:p w:rsidR="005C7A9A" w:rsidRDefault="00C50E3E">
      <w:pPr>
        <w:numPr>
          <w:ilvl w:val="0"/>
          <w:numId w:val="2"/>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respektowanie niniejszego statutu,</w:t>
      </w:r>
    </w:p>
    <w:p w:rsidR="005C7A9A" w:rsidRDefault="00C50E3E">
      <w:pPr>
        <w:numPr>
          <w:ilvl w:val="0"/>
          <w:numId w:val="2"/>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respektowanie uchwał rady pedagogicznej i rady rodziców,</w:t>
      </w:r>
    </w:p>
    <w:p w:rsidR="005C7A9A" w:rsidRDefault="00C50E3E">
      <w:pPr>
        <w:numPr>
          <w:ilvl w:val="0"/>
          <w:numId w:val="2"/>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przyprowadzanie i odbieranie dziecka z przedszkola lub przez upoważnioną przez rodziców osobę zapewniającą dziecku pełne bezpieczeństwo,</w:t>
      </w:r>
    </w:p>
    <w:p w:rsidR="005C7A9A" w:rsidRDefault="00C50E3E">
      <w:pPr>
        <w:numPr>
          <w:ilvl w:val="0"/>
          <w:numId w:val="2"/>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terminowe uiszczanie odpłatności za pobyt dziecka w przedszkolu,</w:t>
      </w:r>
    </w:p>
    <w:p w:rsidR="005C7A9A" w:rsidRDefault="00C50E3E">
      <w:pPr>
        <w:numPr>
          <w:ilvl w:val="0"/>
          <w:numId w:val="2"/>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niezwłoczne zawiadamianie o zatruciach pokarmowych i chorobach zakaźnych,</w:t>
      </w:r>
    </w:p>
    <w:p w:rsidR="005C7A9A" w:rsidRDefault="00C50E3E">
      <w:pPr>
        <w:numPr>
          <w:ilvl w:val="0"/>
          <w:numId w:val="2"/>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zaopatrzenie dzieci w niezbędne przedmioty i przybory,</w:t>
      </w:r>
    </w:p>
    <w:p w:rsidR="005C7A9A" w:rsidRDefault="00C50E3E">
      <w:pPr>
        <w:numPr>
          <w:ilvl w:val="0"/>
          <w:numId w:val="2"/>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wspieranie nauczycieli w celu osiągnięcia gotowości szkolnej dziecka,</w:t>
      </w:r>
    </w:p>
    <w:p w:rsidR="005C7A9A" w:rsidRDefault="00C50E3E">
      <w:pPr>
        <w:numPr>
          <w:ilvl w:val="0"/>
          <w:numId w:val="2"/>
        </w:numPr>
        <w:tabs>
          <w:tab w:val="left" w:pos="284"/>
          <w:tab w:val="left" w:pos="426"/>
        </w:tabs>
        <w:spacing w:after="0" w:line="240"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inne obowiązki wynikające z uregulowań wewnętrznych przedszkola.</w:t>
      </w:r>
    </w:p>
    <w:p w:rsidR="005C7A9A" w:rsidRDefault="00C50E3E">
      <w:pPr>
        <w:tabs>
          <w:tab w:val="left" w:pos="284"/>
          <w:tab w:val="left" w:pos="426"/>
        </w:tabs>
        <w:spacing w:after="0" w:line="240"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Rodzice i nauczyciele zobowiązani są do współdziałania w celu skutecznego oddziaływania wychowawczego na dziecko i określania drogi jego indywidualnego rozwoju.</w:t>
      </w:r>
    </w:p>
    <w:p w:rsidR="005C7A9A" w:rsidRDefault="00C50E3E">
      <w:pPr>
        <w:tabs>
          <w:tab w:val="left" w:pos="284"/>
          <w:tab w:val="left" w:pos="426"/>
        </w:tabs>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 Rodzice mają prawo do:</w:t>
      </w:r>
    </w:p>
    <w:p w:rsidR="005C7A9A" w:rsidRDefault="00C50E3E">
      <w:pPr>
        <w:tabs>
          <w:tab w:val="left" w:pos="284"/>
          <w:tab w:val="left" w:pos="426"/>
        </w:tabs>
        <w:spacing w:after="0" w:line="240"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 zapoznania się z realizowanymi w przedszkolu planami i programami pracy </w:t>
      </w:r>
      <w:r w:rsidR="0083540C">
        <w:rPr>
          <w:rFonts w:ascii="Times New Roman" w:eastAsia="Times New Roman" w:hAnsi="Times New Roman" w:cs="Times New Roman"/>
          <w:sz w:val="24"/>
          <w:szCs w:val="24"/>
          <w:lang w:eastAsia="ja-JP"/>
        </w:rPr>
        <w:br/>
        <w:t xml:space="preserve">    </w:t>
      </w:r>
      <w:r>
        <w:rPr>
          <w:rFonts w:ascii="Times New Roman" w:eastAsia="Times New Roman" w:hAnsi="Times New Roman" w:cs="Times New Roman"/>
          <w:sz w:val="24"/>
          <w:szCs w:val="24"/>
          <w:lang w:eastAsia="ja-JP"/>
        </w:rPr>
        <w:t>dydaktyczno-wychowawczej,</w:t>
      </w:r>
    </w:p>
    <w:p w:rsidR="005C7A9A" w:rsidRDefault="00C50E3E">
      <w:pPr>
        <w:tabs>
          <w:tab w:val="left" w:pos="284"/>
          <w:tab w:val="left" w:pos="426"/>
        </w:tabs>
        <w:spacing w:after="0" w:line="240"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2) uzyskiwania na bieżąco rzetelnej informacji na temat aktualnego stanu rozwoju </w:t>
      </w:r>
      <w:r w:rsidR="0083540C">
        <w:rPr>
          <w:rFonts w:ascii="Times New Roman" w:eastAsia="Times New Roman" w:hAnsi="Times New Roman" w:cs="Times New Roman"/>
          <w:sz w:val="24"/>
          <w:szCs w:val="24"/>
          <w:lang w:eastAsia="ja-JP"/>
        </w:rPr>
        <w:br/>
        <w:t xml:space="preserve">     </w:t>
      </w:r>
      <w:r>
        <w:rPr>
          <w:rFonts w:ascii="Times New Roman" w:eastAsia="Times New Roman" w:hAnsi="Times New Roman" w:cs="Times New Roman"/>
          <w:sz w:val="24"/>
          <w:szCs w:val="24"/>
          <w:lang w:eastAsia="ja-JP"/>
        </w:rPr>
        <w:t>i postępów edukacyjnych dziecka,</w:t>
      </w:r>
    </w:p>
    <w:p w:rsidR="005C7A9A" w:rsidRDefault="00C50E3E">
      <w:pPr>
        <w:tabs>
          <w:tab w:val="left" w:pos="284"/>
        </w:tabs>
        <w:spacing w:after="0" w:line="240"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uzyskania informacji o stanie gotowości szkolnej swojego dziecka, aby mogli je</w:t>
      </w:r>
      <w:r w:rsidR="0083540C">
        <w:rPr>
          <w:rFonts w:ascii="Times New Roman" w:eastAsia="Times New Roman" w:hAnsi="Times New Roman" w:cs="Times New Roman"/>
          <w:sz w:val="24"/>
          <w:szCs w:val="24"/>
          <w:lang w:eastAsia="ja-JP"/>
        </w:rPr>
        <w:br/>
        <w:t xml:space="preserve">    </w:t>
      </w:r>
      <w:r>
        <w:rPr>
          <w:rFonts w:ascii="Times New Roman" w:eastAsia="Times New Roman" w:hAnsi="Times New Roman" w:cs="Times New Roman"/>
          <w:sz w:val="24"/>
          <w:szCs w:val="24"/>
          <w:lang w:eastAsia="ja-JP"/>
        </w:rPr>
        <w:t xml:space="preserve"> wspomagać w osiąganiu tej gotowości, odpowiednio do jego potrzeb,</w:t>
      </w:r>
    </w:p>
    <w:p w:rsidR="005C7A9A" w:rsidRDefault="00C50E3E">
      <w:pPr>
        <w:spacing w:after="0" w:line="240"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4) uzyskiwania porad i wskazówek od nauczycieli w rozpoznawaniu przyczyn trudności </w:t>
      </w:r>
      <w:r w:rsidR="0083540C">
        <w:rPr>
          <w:rFonts w:ascii="Times New Roman" w:eastAsia="Times New Roman" w:hAnsi="Times New Roman" w:cs="Times New Roman"/>
          <w:sz w:val="24"/>
          <w:szCs w:val="24"/>
          <w:lang w:eastAsia="ja-JP"/>
        </w:rPr>
        <w:br/>
        <w:t xml:space="preserve">    </w:t>
      </w:r>
      <w:r>
        <w:rPr>
          <w:rFonts w:ascii="Times New Roman" w:eastAsia="Times New Roman" w:hAnsi="Times New Roman" w:cs="Times New Roman"/>
          <w:sz w:val="24"/>
          <w:szCs w:val="24"/>
          <w:lang w:eastAsia="ja-JP"/>
        </w:rPr>
        <w:t>wychowawczych oraz doborze metod udzielania dziecku pomocy,</w:t>
      </w:r>
    </w:p>
    <w:p w:rsidR="005C7A9A" w:rsidRDefault="00C50E3E">
      <w:pPr>
        <w:spacing w:after="0" w:line="240"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5) wyrażania i przekazywania nauczycielowi oraz dyrektorowi wniosków z obserwacji </w:t>
      </w:r>
      <w:r w:rsidR="0083540C">
        <w:rPr>
          <w:rFonts w:ascii="Times New Roman" w:eastAsia="Times New Roman" w:hAnsi="Times New Roman" w:cs="Times New Roman"/>
          <w:sz w:val="24"/>
          <w:szCs w:val="24"/>
          <w:lang w:eastAsia="ja-JP"/>
        </w:rPr>
        <w:br/>
        <w:t xml:space="preserve">     </w:t>
      </w:r>
      <w:r>
        <w:rPr>
          <w:rFonts w:ascii="Times New Roman" w:eastAsia="Times New Roman" w:hAnsi="Times New Roman" w:cs="Times New Roman"/>
          <w:sz w:val="24"/>
          <w:szCs w:val="24"/>
          <w:lang w:eastAsia="ja-JP"/>
        </w:rPr>
        <w:t>pracy przedszkola,</w:t>
      </w:r>
    </w:p>
    <w:p w:rsidR="005C7A9A" w:rsidRDefault="00C50E3E">
      <w:pPr>
        <w:spacing w:after="0" w:line="240"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6) wyrażania i przekazywania opinii na temat pracy przedszkola organowi prowadzącemu</w:t>
      </w:r>
      <w:r w:rsidR="0083540C">
        <w:rPr>
          <w:rFonts w:ascii="Times New Roman" w:eastAsia="Times New Roman" w:hAnsi="Times New Roman" w:cs="Times New Roman"/>
          <w:sz w:val="24"/>
          <w:szCs w:val="24"/>
          <w:lang w:eastAsia="ja-JP"/>
        </w:rPr>
        <w:br/>
        <w:t xml:space="preserve">     </w:t>
      </w:r>
      <w:r>
        <w:rPr>
          <w:rFonts w:ascii="Times New Roman" w:eastAsia="Times New Roman" w:hAnsi="Times New Roman" w:cs="Times New Roman"/>
          <w:sz w:val="24"/>
          <w:szCs w:val="24"/>
          <w:lang w:eastAsia="ja-JP"/>
        </w:rPr>
        <w:t>i organowi nadzorującemu pracę pedagogiczną.</w:t>
      </w:r>
    </w:p>
    <w:p w:rsidR="005C7A9A" w:rsidRDefault="005C7A9A">
      <w:pPr>
        <w:spacing w:after="0" w:line="276" w:lineRule="auto"/>
        <w:rPr>
          <w:rFonts w:ascii="Times New Roman" w:eastAsia="Times New Roman" w:hAnsi="Times New Roman" w:cs="Times New Roman"/>
          <w:b/>
          <w:bCs/>
          <w:color w:val="000000"/>
          <w:sz w:val="24"/>
          <w:szCs w:val="24"/>
          <w:lang w:eastAsia="pl-PL"/>
        </w:rPr>
      </w:pPr>
    </w:p>
    <w:p w:rsidR="005C7A9A" w:rsidRDefault="005C7A9A">
      <w:pPr>
        <w:tabs>
          <w:tab w:val="left" w:pos="142"/>
        </w:tabs>
        <w:spacing w:after="0" w:line="240" w:lineRule="auto"/>
        <w:ind w:hanging="284"/>
        <w:jc w:val="center"/>
        <w:rPr>
          <w:rFonts w:ascii="Times New Roman" w:eastAsia="Times New Roman" w:hAnsi="Times New Roman" w:cs="Times New Roman"/>
          <w:b/>
          <w:bCs/>
          <w:color w:val="000000"/>
          <w:sz w:val="24"/>
          <w:szCs w:val="24"/>
          <w:lang w:eastAsia="pl-PL"/>
        </w:rPr>
      </w:pPr>
    </w:p>
    <w:p w:rsidR="005C7A9A" w:rsidRDefault="00C50E3E">
      <w:pPr>
        <w:tabs>
          <w:tab w:val="left" w:pos="142"/>
        </w:tabs>
        <w:spacing w:after="0" w:line="240" w:lineRule="auto"/>
        <w:ind w:hanging="284"/>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ROZDZIAŁ 3</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9</w:t>
      </w: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5C7A9A">
      <w:pPr>
        <w:spacing w:after="0" w:line="240"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Organy przedszkola</w:t>
      </w:r>
    </w:p>
    <w:p w:rsidR="005C7A9A" w:rsidRDefault="005C7A9A">
      <w:pPr>
        <w:spacing w:after="0" w:line="240" w:lineRule="auto"/>
        <w:rPr>
          <w:rFonts w:ascii="Times New Roman" w:eastAsia="Times New Roman" w:hAnsi="Times New Roman" w:cs="Times New Roman"/>
          <w:b/>
          <w:bCs/>
          <w:color w:val="000000"/>
          <w:sz w:val="24"/>
          <w:szCs w:val="24"/>
          <w:lang w:eastAsia="pl-PL"/>
        </w:rPr>
      </w:pPr>
    </w:p>
    <w:p w:rsidR="005C7A9A" w:rsidRDefault="00C50E3E">
      <w:pPr>
        <w:spacing w:after="0" w:line="240"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Organami przedszkola są:</w:t>
      </w:r>
    </w:p>
    <w:p w:rsidR="005C7A9A" w:rsidRDefault="00C50E3E">
      <w:pPr>
        <w:numPr>
          <w:ilvl w:val="0"/>
          <w:numId w:val="3"/>
        </w:numPr>
        <w:tabs>
          <w:tab w:val="left" w:pos="540"/>
        </w:tabs>
        <w:spacing w:after="0" w:line="240" w:lineRule="auto"/>
        <w:ind w:left="283" w:firstLine="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dyrektor,</w:t>
      </w:r>
    </w:p>
    <w:p w:rsidR="005C7A9A" w:rsidRDefault="00C50E3E">
      <w:pPr>
        <w:numPr>
          <w:ilvl w:val="0"/>
          <w:numId w:val="3"/>
        </w:numPr>
        <w:tabs>
          <w:tab w:val="left" w:pos="540"/>
        </w:tabs>
        <w:spacing w:after="0" w:line="240" w:lineRule="auto"/>
        <w:ind w:left="283" w:firstLine="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rada pedagogiczna,</w:t>
      </w:r>
    </w:p>
    <w:p w:rsidR="005C7A9A" w:rsidRDefault="00C50E3E">
      <w:pPr>
        <w:numPr>
          <w:ilvl w:val="0"/>
          <w:numId w:val="3"/>
        </w:numPr>
        <w:tabs>
          <w:tab w:val="left" w:pos="540"/>
        </w:tabs>
        <w:spacing w:after="0" w:line="240" w:lineRule="auto"/>
        <w:ind w:left="283" w:firstLine="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rada rodziców.</w:t>
      </w:r>
    </w:p>
    <w:p w:rsidR="005C7A9A" w:rsidRDefault="00C50E3E">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Kompetencje dyrektora: </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kieruje bieżącą działalnością placówki, reprezentuje ją na zewnątrz,</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jest kierownikiem zakładu pracy dla zatrudnionych w przedszkolu nauczycieli </w:t>
      </w:r>
      <w:r w:rsidR="00EF094A">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i  pracowników obsługi oraz administracji,</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sprawuje nadzór pedagogiczny w stosunku do zatrudnionych w przedszkolu</w:t>
      </w:r>
      <w:r w:rsidR="00EF094A">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nauczycieli,</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 sprawuje opiekę nad dziećmi oraz stwarza warunki do ich harmonijnego rozwoju</w:t>
      </w:r>
      <w:r w:rsidR="00EF094A">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psychofizycznego poprzez aktywne działania prozdrowotne,</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5) przewodniczy radzie pedagogicznej i realizuje jej uchwały podjęte w ramach </w:t>
      </w:r>
      <w:r w:rsidR="00EF094A">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kompetencji stanowiących,</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6) wstrzymuje uchwały rady pedagogicznej niezgodne z przepisami prawa i powiadamia </w:t>
      </w:r>
      <w:r w:rsidR="00DF297C">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t xml:space="preserve">     o tym stosowne organy, </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 dysponuje środkami określonymi w planie finansowym przedszkola i ponosi</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odpowiedzialność za ich prawidłowe wykorzystanie, a także organizuje </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administracyjną, finansową i gospodarczą obsługę przedszkola,</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8) zapewnia bezpieczne i higieniczne warunki pobytu w przedszkolu, a także bezpieczne    </w:t>
      </w:r>
      <w:r w:rsidR="00DF297C">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t xml:space="preserve">     i higieniczne warunki uczestnictwa w zajęciach organizowanych przez przedszkole,</w:t>
      </w:r>
    </w:p>
    <w:p w:rsidR="005C7A9A" w:rsidRPr="007F2965"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 organizuje pomoc psychologiczno-pedagogiczną</w:t>
      </w:r>
      <w:r w:rsidRPr="007F2965">
        <w:rPr>
          <w:rFonts w:ascii="Times New Roman" w:eastAsia="Times New Roman" w:hAnsi="Times New Roman" w:cs="Times New Roman"/>
          <w:color w:val="000000"/>
          <w:sz w:val="24"/>
          <w:szCs w:val="24"/>
          <w:lang w:eastAsia="pl-PL"/>
        </w:rPr>
        <w:t>.</w:t>
      </w:r>
    </w:p>
    <w:p w:rsidR="005C7A9A" w:rsidRDefault="00C50E3E">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Zadania dyrektora:</w:t>
      </w:r>
    </w:p>
    <w:p w:rsidR="005C7A9A" w:rsidRDefault="00C50E3E">
      <w:pPr>
        <w:spacing w:after="0" w:line="240" w:lineRule="auto"/>
        <w:ind w:left="283"/>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1) opracowanie na każdy rok szkolny planu nadzoru pedagogicznego, który przedstawia </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radzie pedagogicznej w terminie do 15 września roku szkolnego, którego dotyczy plan, </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prowadzenie obserwacji zajęć organizowanych przez nauczycieli przedszkola,</w:t>
      </w:r>
    </w:p>
    <w:p w:rsidR="005C7A9A" w:rsidRDefault="00C50E3E">
      <w:pPr>
        <w:spacing w:after="0" w:line="240"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gromadzenie informacji o pracy nauczycieli w celu dokonania oceny ich pracy,</w:t>
      </w:r>
    </w:p>
    <w:p w:rsidR="005C7A9A" w:rsidRDefault="00C50E3E">
      <w:pPr>
        <w:spacing w:after="0" w:line="240"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sprawowanie nadzoru nad przebiegiem awansu zawodowego nauczycieli,</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5) przedstawienie radzie pedagogicznej ogólnych wniosków wynikających ze </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sprawowanego nadzoru pedagogicznego oraz informacje o działalności przedszkola,</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6) co najmniej raz w roku dokonanie kontroli mających na celu zapewnienie bezpiecznych </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warunków korzystania z obiektów należących do przedszkola, a także bezpiecznych </w:t>
      </w:r>
      <w:r>
        <w:rPr>
          <w:rFonts w:ascii="Times New Roman" w:eastAsia="Times New Roman" w:hAnsi="Times New Roman" w:cs="Times New Roman"/>
          <w:color w:val="000000"/>
          <w:sz w:val="24"/>
          <w:szCs w:val="24"/>
          <w:lang w:eastAsia="pl-PL"/>
        </w:rPr>
        <w:br/>
      </w:r>
      <w:r w:rsidR="00DF297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 higienicznych warunków, oraz określenie kierunków ich poprawy,</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 ustalenie ramowego rozkładu dnia na wniosek rady pedagogicznej z uwzględnieniem</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zasad ochrony zdrowia i higieny pracy oraz oczekiwań rodziców,</w:t>
      </w:r>
    </w:p>
    <w:p w:rsidR="005C7A9A" w:rsidRDefault="00C50E3E">
      <w:pPr>
        <w:spacing w:after="0" w:line="240"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przygotowanie arkusza organizacji przedszkola i przedstawienie go do zatwierdzenia </w:t>
      </w:r>
      <w:r w:rsidR="00DF297C">
        <w:rPr>
          <w:rFonts w:ascii="Times New Roman" w:eastAsia="Times New Roman" w:hAnsi="Times New Roman" w:cs="Times New Roman"/>
          <w:sz w:val="24"/>
          <w:szCs w:val="24"/>
          <w:lang w:eastAsia="pl-PL"/>
        </w:rPr>
        <w:br/>
        <w:t xml:space="preserve">     </w:t>
      </w:r>
      <w:r>
        <w:rPr>
          <w:rFonts w:ascii="Times New Roman" w:eastAsia="Times New Roman" w:hAnsi="Times New Roman" w:cs="Times New Roman"/>
          <w:sz w:val="24"/>
          <w:szCs w:val="24"/>
          <w:lang w:eastAsia="pl-PL"/>
        </w:rPr>
        <w:t>organowi prowadzącemu,</w:t>
      </w:r>
    </w:p>
    <w:p w:rsidR="005C7A9A" w:rsidRDefault="00C50E3E">
      <w:pPr>
        <w:spacing w:after="0" w:line="240"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organizowanie administracyjnej, finansowej i gospodarczej obsługi przedszkola,</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10) współpraca z rodzicami, organem prowadzącym oraz instytucjami nadzorującymi </w:t>
      </w:r>
      <w:r>
        <w:rPr>
          <w:rFonts w:ascii="Times New Roman" w:eastAsia="Times New Roman" w:hAnsi="Times New Roman" w:cs="Times New Roman"/>
          <w:color w:val="000000"/>
          <w:sz w:val="24"/>
          <w:szCs w:val="24"/>
          <w:lang w:eastAsia="pl-PL"/>
        </w:rPr>
        <w:br/>
      </w:r>
      <w:r w:rsidR="00DF297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 kontrolującymi,</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11) kierowanie polityką kadrową przedszkola, zatrudnianie i zwalnianie nauczycieli oraz</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 xml:space="preserve"> </w:t>
      </w:r>
      <w:r w:rsidR="00DF297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innych pracowników przedszkola, </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12) przyznawanie nagród, udzielanie kar pracownikom,</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13) organizowanie w porozumieniu z organem prowadzącym, wczesnego wspomagania </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rozwoju dziecka,</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14) zapewnienie pracownikom właściwych warunków pracy zgodnie z obowiązującymi</w:t>
      </w:r>
      <w:r>
        <w:rPr>
          <w:rFonts w:ascii="Times New Roman" w:eastAsia="Times New Roman" w:hAnsi="Times New Roman" w:cs="Times New Roman"/>
          <w:b/>
          <w:color w:val="000000"/>
          <w:sz w:val="24"/>
          <w:szCs w:val="24"/>
          <w:lang w:eastAsia="pl-PL"/>
        </w:rPr>
        <w:t xml:space="preserve"> </w:t>
      </w:r>
      <w:r w:rsidR="00DF297C">
        <w:rPr>
          <w:rFonts w:ascii="Times New Roman" w:eastAsia="Times New Roman" w:hAnsi="Times New Roman" w:cs="Times New Roman"/>
          <w:b/>
          <w:color w:val="000000"/>
          <w:sz w:val="24"/>
          <w:szCs w:val="24"/>
          <w:lang w:eastAsia="pl-PL"/>
        </w:rPr>
        <w:br/>
        <w:t xml:space="preserve">      </w:t>
      </w:r>
      <w:r>
        <w:rPr>
          <w:rFonts w:ascii="Times New Roman" w:eastAsia="Times New Roman" w:hAnsi="Times New Roman" w:cs="Times New Roman"/>
          <w:color w:val="000000"/>
          <w:sz w:val="24"/>
          <w:szCs w:val="24"/>
          <w:lang w:eastAsia="pl-PL"/>
        </w:rPr>
        <w:t>przepisami,</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15) współdziałanie z organizacjami związkowymi wskazanymi przez pracowników,</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16) wykonywanie zadań związanych z zapewnieniem bezpieczeństwa dzieci i nauczycieli </w:t>
      </w:r>
      <w:r w:rsidR="00DF297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w czasie zajęć organizowanych przez przedszkole,</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17) dopuszczanie do użytku programu wychowania przedszkolnego.</w:t>
      </w:r>
    </w:p>
    <w:p w:rsidR="005C7A9A" w:rsidRDefault="00C50E3E">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Dyrektor wykonuje inne działania wynikające z przepisów szczegółowych:</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wykonuje uchwały Rady Miasta w zakresie działalności przedszkola,</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współpracuje z instytucjami i organizacjami działającymi na rzecz pomocy dzieciom </w:t>
      </w:r>
      <w:r w:rsidR="007F2965">
        <w:rPr>
          <w:rFonts w:ascii="Times New Roman" w:eastAsia="Times New Roman" w:hAnsi="Times New Roman" w:cs="Times New Roman"/>
          <w:color w:val="000000"/>
          <w:sz w:val="24"/>
          <w:szCs w:val="24"/>
          <w:lang w:eastAsia="pl-PL"/>
        </w:rPr>
        <w:br/>
      </w:r>
      <w:r w:rsidR="00DF297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i ich rodzinom,</w:t>
      </w:r>
    </w:p>
    <w:p w:rsidR="005C7A9A" w:rsidRDefault="00C50E3E">
      <w:pPr>
        <w:spacing w:after="0" w:line="240"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 organizuje proces rekrutacji do przedszkola w oparciu o odrębne przepisy.</w:t>
      </w:r>
    </w:p>
    <w:p w:rsidR="005C7A9A" w:rsidRDefault="00C50E3E">
      <w:pPr>
        <w:numPr>
          <w:ilvl w:val="0"/>
          <w:numId w:val="18"/>
        </w:numPr>
        <w:tabs>
          <w:tab w:val="left" w:pos="284"/>
          <w:tab w:val="left" w:pos="426"/>
        </w:tabs>
        <w:spacing w:after="0" w:line="240" w:lineRule="auto"/>
        <w:ind w:left="360"/>
        <w:contextualSpacing/>
        <w:jc w:val="both"/>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W przypadku nieobecności dyrektora osobą zastępującą jest wyznaczony przez dyrektora nauczyciel przedszkola, do zadań którego należy:</w:t>
      </w:r>
    </w:p>
    <w:p w:rsidR="005C7A9A" w:rsidRDefault="00C50E3E">
      <w:pPr>
        <w:numPr>
          <w:ilvl w:val="0"/>
          <w:numId w:val="4"/>
        </w:numPr>
        <w:tabs>
          <w:tab w:val="left" w:pos="360"/>
          <w:tab w:val="left" w:pos="540"/>
        </w:tabs>
        <w:spacing w:after="0" w:line="240" w:lineRule="auto"/>
        <w:ind w:left="463" w:hanging="180"/>
        <w:jc w:val="both"/>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reprezentowanie dyrektora na zewnątrz, </w:t>
      </w:r>
    </w:p>
    <w:p w:rsidR="005C7A9A" w:rsidRDefault="00C50E3E">
      <w:pPr>
        <w:numPr>
          <w:ilvl w:val="0"/>
          <w:numId w:val="4"/>
        </w:numPr>
        <w:tabs>
          <w:tab w:val="left" w:pos="360"/>
          <w:tab w:val="left" w:pos="540"/>
        </w:tabs>
        <w:spacing w:after="0" w:line="240" w:lineRule="auto"/>
        <w:ind w:left="463" w:hanging="180"/>
        <w:jc w:val="both"/>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kierowanie bieżącym funkcjonowaniem placówki, </w:t>
      </w:r>
    </w:p>
    <w:p w:rsidR="005C7A9A" w:rsidRDefault="00C50E3E">
      <w:pPr>
        <w:numPr>
          <w:ilvl w:val="0"/>
          <w:numId w:val="4"/>
        </w:numPr>
        <w:tabs>
          <w:tab w:val="left" w:pos="360"/>
          <w:tab w:val="left" w:pos="540"/>
        </w:tabs>
        <w:spacing w:after="0" w:line="240" w:lineRule="auto"/>
        <w:ind w:left="463" w:hanging="180"/>
        <w:jc w:val="both"/>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lastRenderedPageBreak/>
        <w:t>w zakresie gospodarki finansowej prowadzonej w placówce w zakresie:</w:t>
      </w:r>
    </w:p>
    <w:p w:rsidR="005C7A9A" w:rsidRDefault="00C50E3E">
      <w:pPr>
        <w:numPr>
          <w:ilvl w:val="0"/>
          <w:numId w:val="5"/>
        </w:numPr>
        <w:tabs>
          <w:tab w:val="left" w:pos="426"/>
        </w:tabs>
        <w:spacing w:after="0" w:line="240" w:lineRule="auto"/>
        <w:ind w:left="634" w:hanging="180"/>
        <w:jc w:val="both"/>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podpisywania dokumentów księgowych,</w:t>
      </w:r>
    </w:p>
    <w:p w:rsidR="005C7A9A" w:rsidRDefault="00C50E3E">
      <w:pPr>
        <w:numPr>
          <w:ilvl w:val="0"/>
          <w:numId w:val="5"/>
        </w:numPr>
        <w:tabs>
          <w:tab w:val="left" w:pos="426"/>
        </w:tabs>
        <w:spacing w:after="0" w:line="240" w:lineRule="auto"/>
        <w:ind w:left="634" w:hanging="180"/>
        <w:jc w:val="both"/>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podpisywania dokumentów płacowych,</w:t>
      </w:r>
    </w:p>
    <w:p w:rsidR="005C7A9A" w:rsidRDefault="00C50E3E">
      <w:pPr>
        <w:numPr>
          <w:ilvl w:val="0"/>
          <w:numId w:val="5"/>
        </w:numPr>
        <w:tabs>
          <w:tab w:val="left" w:pos="426"/>
        </w:tabs>
        <w:spacing w:after="0" w:line="240" w:lineRule="auto"/>
        <w:ind w:left="634" w:hanging="180"/>
        <w:jc w:val="both"/>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podpisywania sprawozdań finansowych.</w:t>
      </w:r>
    </w:p>
    <w:p w:rsidR="005C7A9A" w:rsidRDefault="005C7A9A">
      <w:pPr>
        <w:spacing w:after="0" w:line="240" w:lineRule="auto"/>
        <w:jc w:val="both"/>
        <w:rPr>
          <w:rFonts w:ascii="Times New Roman" w:eastAsia="Times New Roman" w:hAnsi="Times New Roman" w:cs="Times New Roman"/>
          <w:bCs/>
          <w:sz w:val="24"/>
          <w:szCs w:val="24"/>
          <w:lang w:eastAsia="ja-JP"/>
        </w:rPr>
      </w:pPr>
    </w:p>
    <w:p w:rsidR="005C7A9A" w:rsidRDefault="005C7A9A">
      <w:pPr>
        <w:spacing w:after="0" w:line="240" w:lineRule="auto"/>
        <w:jc w:val="center"/>
        <w:rPr>
          <w:rFonts w:ascii="Times New Roman" w:eastAsia="Times New Roman" w:hAnsi="Times New Roman" w:cs="Times New Roman"/>
          <w:b/>
          <w:bCs/>
          <w:sz w:val="24"/>
          <w:szCs w:val="24"/>
          <w:lang w:eastAsia="ja-JP"/>
        </w:rPr>
      </w:pPr>
    </w:p>
    <w:p w:rsidR="005C7A9A" w:rsidRDefault="005C7A9A">
      <w:pPr>
        <w:spacing w:after="0" w:line="240" w:lineRule="auto"/>
        <w:jc w:val="center"/>
        <w:rPr>
          <w:rFonts w:ascii="Times New Roman" w:eastAsia="Times New Roman" w:hAnsi="Times New Roman" w:cs="Times New Roman"/>
          <w:b/>
          <w:bCs/>
          <w:sz w:val="24"/>
          <w:szCs w:val="24"/>
          <w:lang w:eastAsia="ja-JP"/>
        </w:rPr>
      </w:pPr>
    </w:p>
    <w:p w:rsidR="005C7A9A" w:rsidRDefault="00C50E3E">
      <w:pPr>
        <w:spacing w:after="0" w:line="240" w:lineRule="auto"/>
        <w:jc w:val="center"/>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t>§ 10</w:t>
      </w:r>
    </w:p>
    <w:p w:rsidR="005C7A9A" w:rsidRDefault="005C7A9A">
      <w:pPr>
        <w:spacing w:after="0" w:line="240" w:lineRule="auto"/>
        <w:jc w:val="center"/>
        <w:rPr>
          <w:rFonts w:ascii="Times New Roman" w:eastAsia="Times New Roman" w:hAnsi="Times New Roman" w:cs="Times New Roman"/>
          <w:b/>
          <w:bCs/>
          <w:sz w:val="24"/>
          <w:szCs w:val="24"/>
          <w:lang w:eastAsia="ja-JP"/>
        </w:rPr>
      </w:pPr>
    </w:p>
    <w:p w:rsidR="005C7A9A" w:rsidRDefault="005C7A9A">
      <w:pPr>
        <w:spacing w:after="0" w:line="240" w:lineRule="auto"/>
        <w:jc w:val="center"/>
        <w:rPr>
          <w:rFonts w:ascii="Times New Roman" w:eastAsia="Times New Roman" w:hAnsi="Times New Roman" w:cs="Times New Roman"/>
          <w:b/>
          <w:bCs/>
          <w:sz w:val="24"/>
          <w:szCs w:val="24"/>
          <w:lang w:eastAsia="ja-JP"/>
        </w:rPr>
      </w:pP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Rada pedagogiczna jest kolegialnym organem placówki w zakresie realizacji jej statutowych działań dotyczących opieki, wychowania i kształcenia.</w:t>
      </w: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2. W skład rady pedagogicznej wchodzą wszyscy nauczyciele zatrudnieni w placówce. </w:t>
      </w:r>
      <w:r>
        <w:rPr>
          <w:rFonts w:ascii="Times New Roman" w:eastAsia="Times New Roman" w:hAnsi="Times New Roman" w:cs="Times New Roman"/>
          <w:sz w:val="24"/>
          <w:szCs w:val="24"/>
          <w:lang w:eastAsia="ja-JP"/>
        </w:rPr>
        <w:br/>
        <w:t>W zebraniach rady pedagogicznej mogą także brać udział z głosem doradczym osoby zapraszane przez jej przewodniczącego za zgodą lub na wniosek rady pedagogicznej, w tym przedstawiciele stowarzyszeń i innych organizacji, a w szczególności organizacji harcerskich.</w:t>
      </w:r>
    </w:p>
    <w:p w:rsidR="005C7A9A" w:rsidRDefault="00C50E3E">
      <w:pPr>
        <w:spacing w:after="0" w:line="276"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Przewodniczącym pady pedagogicznej jest dyrektor przedszkola.</w:t>
      </w: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 Przewodniczący prowadzi i przygotowuje zebrania rady pedagogicznej oraz jest odpowiedzialny za zawiadomienie wszystkich jej członków o terminie i porządku zebrania zgodnie z regulaminem rady.</w:t>
      </w:r>
    </w:p>
    <w:p w:rsidR="005C7A9A" w:rsidRDefault="00C50E3E">
      <w:pPr>
        <w:spacing w:after="0" w:line="276"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5. Rada pedagogiczna działa na podstawie uchwalonego przez siebie regulaminu.</w:t>
      </w: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6. Zebrania rady pedagogicznej są organizowane przed rozpoczęciem roku szkolnego, </w:t>
      </w:r>
      <w:r>
        <w:rPr>
          <w:rFonts w:ascii="Times New Roman" w:eastAsia="Times New Roman" w:hAnsi="Times New Roman" w:cs="Times New Roman"/>
          <w:sz w:val="24"/>
          <w:szCs w:val="24"/>
          <w:lang w:eastAsia="ja-JP"/>
        </w:rPr>
        <w:br/>
        <w:t xml:space="preserve">w każdym semestrze, po zakończeniu roku szkolnego oraz w miarę bieżących potrzeb. Zebrania mogą być organizowane na wniosek organu sprawującego nadzór pedagogiczny, </w:t>
      </w:r>
      <w:r>
        <w:rPr>
          <w:rFonts w:ascii="Times New Roman" w:eastAsia="Times New Roman" w:hAnsi="Times New Roman" w:cs="Times New Roman"/>
          <w:sz w:val="24"/>
          <w:szCs w:val="24"/>
          <w:lang w:eastAsia="ja-JP"/>
        </w:rPr>
        <w:br/>
        <w:t>z inicjatywy przewodniczącego, organu prowadzącego przedszkole albo co najmniej 2/3 członków rady pedagogicznej.</w:t>
      </w:r>
    </w:p>
    <w:p w:rsidR="005C7A9A" w:rsidRDefault="00C50E3E">
      <w:pPr>
        <w:spacing w:after="0" w:line="276"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7. Do kompetencji stanowiących rady pedagogicznej należy:</w:t>
      </w:r>
    </w:p>
    <w:p w:rsidR="005C7A9A" w:rsidRDefault="00C50E3E">
      <w:pPr>
        <w:numPr>
          <w:ilvl w:val="1"/>
          <w:numId w:val="7"/>
        </w:numPr>
        <w:tabs>
          <w:tab w:val="left" w:pos="170"/>
          <w:tab w:val="left" w:pos="284"/>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zatwierdzanie planów pracy placówki,</w:t>
      </w:r>
    </w:p>
    <w:p w:rsidR="005C7A9A" w:rsidRDefault="00C50E3E">
      <w:pPr>
        <w:numPr>
          <w:ilvl w:val="1"/>
          <w:numId w:val="7"/>
        </w:numPr>
        <w:tabs>
          <w:tab w:val="left" w:pos="284"/>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podejmowanie uchwały w sprawie innowacji i eksperymentów pedagogicznych </w:t>
      </w:r>
      <w:r>
        <w:rPr>
          <w:rFonts w:ascii="Times New Roman" w:eastAsia="Times New Roman" w:hAnsi="Times New Roman" w:cs="Times New Roman"/>
          <w:sz w:val="24"/>
          <w:szCs w:val="24"/>
          <w:lang w:eastAsia="ja-JP"/>
        </w:rPr>
        <w:br/>
        <w:t>w placówce,</w:t>
      </w:r>
    </w:p>
    <w:p w:rsidR="005C7A9A" w:rsidRDefault="00C50E3E">
      <w:pPr>
        <w:numPr>
          <w:ilvl w:val="1"/>
          <w:numId w:val="7"/>
        </w:numPr>
        <w:tabs>
          <w:tab w:val="left" w:pos="284"/>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ustalanie organizacji doskonalenia zawodowego nauczycieli placówki,</w:t>
      </w:r>
    </w:p>
    <w:p w:rsidR="005C7A9A" w:rsidRDefault="00C50E3E">
      <w:pPr>
        <w:numPr>
          <w:ilvl w:val="1"/>
          <w:numId w:val="7"/>
        </w:numPr>
        <w:tabs>
          <w:tab w:val="left" w:pos="284"/>
          <w:tab w:val="left" w:pos="540"/>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przygotowanie projektu statutu lub jego zmian,</w:t>
      </w:r>
    </w:p>
    <w:p w:rsidR="005C7A9A" w:rsidRDefault="00C50E3E">
      <w:pPr>
        <w:numPr>
          <w:ilvl w:val="1"/>
          <w:numId w:val="7"/>
        </w:numPr>
        <w:tabs>
          <w:tab w:val="left" w:pos="284"/>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podejmowanie uchwał w sprawach skreślenia z listy wychowanków przedszkola,</w:t>
      </w:r>
    </w:p>
    <w:p w:rsidR="005C7A9A" w:rsidRDefault="00C50E3E">
      <w:pPr>
        <w:numPr>
          <w:ilvl w:val="1"/>
          <w:numId w:val="7"/>
        </w:numPr>
        <w:tabs>
          <w:tab w:val="left" w:pos="284"/>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ustalenie regulaminu rady pedagogicznej i jego zmian,</w:t>
      </w:r>
    </w:p>
    <w:p w:rsidR="005C7A9A" w:rsidRDefault="00C50E3E">
      <w:pPr>
        <w:numPr>
          <w:ilvl w:val="1"/>
          <w:numId w:val="7"/>
        </w:numPr>
        <w:tabs>
          <w:tab w:val="left" w:pos="284"/>
        </w:tabs>
        <w:spacing w:after="0" w:line="276" w:lineRule="auto"/>
        <w:ind w:left="643"/>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bCs/>
          <w:color w:val="000000"/>
          <w:sz w:val="24"/>
          <w:szCs w:val="24"/>
          <w:lang w:eastAsia="ja-JP"/>
        </w:rPr>
        <w:t>ustalanie sposobu wykorzystania wyników nadzoru pedagogicznego, w tym sprawowanego nad szkołą lub placówką przez organ sprawujący nadzór pedagogiczny,                               w celu doskonalenia pracy szkoły lub placówki.</w:t>
      </w:r>
    </w:p>
    <w:p w:rsidR="005C7A9A" w:rsidRDefault="00C50E3E">
      <w:pPr>
        <w:spacing w:after="0" w:line="276"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8.  Rada pedagogiczna opiniuje w szczególności:</w:t>
      </w:r>
    </w:p>
    <w:p w:rsidR="005C7A9A" w:rsidRDefault="00C50E3E">
      <w:pPr>
        <w:numPr>
          <w:ilvl w:val="1"/>
          <w:numId w:val="8"/>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organizację pracy przedszkola, w tym harmonogram pracy nauczycieli, projekt planu finansowego placówki, wnioski dyrektora o przyznanie nagród i wyróżnień,</w:t>
      </w:r>
    </w:p>
    <w:p w:rsidR="005C7A9A" w:rsidRDefault="00C50E3E">
      <w:pPr>
        <w:numPr>
          <w:ilvl w:val="1"/>
          <w:numId w:val="8"/>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propozycje przedszkola w sprawach przydziału nauczycielom stałych prac i zajęć </w:t>
      </w:r>
      <w:r>
        <w:rPr>
          <w:rFonts w:ascii="Times New Roman" w:eastAsia="Times New Roman" w:hAnsi="Times New Roman" w:cs="Times New Roman"/>
          <w:sz w:val="24"/>
          <w:szCs w:val="24"/>
          <w:lang w:eastAsia="ja-JP"/>
        </w:rPr>
        <w:br/>
        <w:t>w ramach wynagrodzenia zasadniczego oraz dodatkowo płatnych zajęć opiekuńczych, wychowawczych i dydaktycznych,</w:t>
      </w:r>
    </w:p>
    <w:p w:rsidR="005C7A9A" w:rsidRDefault="00C50E3E">
      <w:pPr>
        <w:numPr>
          <w:ilvl w:val="1"/>
          <w:numId w:val="8"/>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programy wychowania przedszkolnego,</w:t>
      </w:r>
    </w:p>
    <w:p w:rsidR="005C7A9A" w:rsidRDefault="00C50E3E">
      <w:pPr>
        <w:numPr>
          <w:ilvl w:val="1"/>
          <w:numId w:val="8"/>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lastRenderedPageBreak/>
        <w:t>powierzenie stanowiska dyrektora przedszkola,</w:t>
      </w:r>
    </w:p>
    <w:p w:rsidR="005C7A9A" w:rsidRDefault="00C50E3E">
      <w:pPr>
        <w:numPr>
          <w:ilvl w:val="1"/>
          <w:numId w:val="8"/>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przedłużenie powierzenia stanowiska dyrektora przedszkola,</w:t>
      </w:r>
    </w:p>
    <w:p w:rsidR="005C7A9A" w:rsidRDefault="00C50E3E">
      <w:pPr>
        <w:numPr>
          <w:ilvl w:val="1"/>
          <w:numId w:val="8"/>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pracę dyrektora ubiegającego się o ocenę pracy,</w:t>
      </w:r>
    </w:p>
    <w:p w:rsidR="005C7A9A" w:rsidRDefault="00C50E3E">
      <w:pPr>
        <w:numPr>
          <w:ilvl w:val="1"/>
          <w:numId w:val="8"/>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może wystąpić z wnioskiem o odwołanie nauczyciela ze stanowiska dyrektora.</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 Rada pedagogiczna wybiera dwóch przedstawicieli do komisji konkursowej na stanowisko dyrektora przedszkola.</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10. Uchwały rady pedagogicznej są podejmowane zwykłą większością głosów, w obecności co najmniej połowy jej członków. </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11.Dyrektor przedszkola wstrzymuje wykonywanie uchwał rady pedagogicznej niezgodnych </w:t>
      </w:r>
      <w:r>
        <w:rPr>
          <w:rFonts w:ascii="Times New Roman" w:eastAsia="Times New Roman" w:hAnsi="Times New Roman" w:cs="Times New Roman"/>
          <w:color w:val="000000"/>
          <w:sz w:val="24"/>
          <w:szCs w:val="24"/>
          <w:lang w:eastAsia="pl-PL"/>
        </w:rPr>
        <w:br/>
        <w:t>z przepisami prawa. O wstrzymaniu wykonania uchwały dyrektor niezwłocznie zawiadamia organ prowadzący oraz organ sprawujący nadzór pedagogiczny.</w:t>
      </w:r>
    </w:p>
    <w:p w:rsidR="005C7A9A" w:rsidRDefault="00C50E3E">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12. Zebrania rady pedagogicznej są protokołowane w formie elektronicznej.</w:t>
      </w:r>
      <w:r>
        <w:rPr>
          <w:rFonts w:ascii="Times New Roman" w:eastAsia="Times New Roman" w:hAnsi="Times New Roman" w:cs="Times New Roman"/>
          <w:color w:val="000000"/>
          <w:sz w:val="28"/>
          <w:szCs w:val="28"/>
          <w:lang w:eastAsia="pl-PL"/>
        </w:rPr>
        <w:t xml:space="preserve"> </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13. </w:t>
      </w:r>
      <w:r>
        <w:rPr>
          <w:rFonts w:ascii="Times New Roman" w:eastAsia="Times New Roman" w:hAnsi="Times New Roman" w:cs="Times New Roman"/>
          <w:bCs/>
          <w:color w:val="000000"/>
          <w:sz w:val="24"/>
          <w:szCs w:val="24"/>
          <w:lang w:eastAsia="pl-PL"/>
        </w:rPr>
        <w:t xml:space="preserve">Osoby biorące udział w zebraniu </w:t>
      </w:r>
      <w:r>
        <w:rPr>
          <w:rFonts w:ascii="Times New Roman" w:eastAsia="Times New Roman" w:hAnsi="Times New Roman" w:cs="Times New Roman"/>
          <w:color w:val="000000"/>
          <w:sz w:val="24"/>
          <w:szCs w:val="24"/>
          <w:lang w:eastAsia="pl-PL"/>
        </w:rPr>
        <w:t xml:space="preserve">rady pedagogicznej są zobowiązane do nieujawniania spraw poruszanych na tym </w:t>
      </w:r>
      <w:r>
        <w:rPr>
          <w:rFonts w:ascii="Times New Roman" w:eastAsia="Times New Roman" w:hAnsi="Times New Roman" w:cs="Times New Roman"/>
          <w:bCs/>
          <w:color w:val="000000"/>
          <w:sz w:val="24"/>
          <w:szCs w:val="24"/>
          <w:lang w:eastAsia="pl-PL"/>
        </w:rPr>
        <w:t>zebraniu</w:t>
      </w:r>
      <w:r>
        <w:rPr>
          <w:rFonts w:ascii="Times New Roman" w:eastAsia="Times New Roman" w:hAnsi="Times New Roman" w:cs="Times New Roman"/>
          <w:color w:val="000000"/>
          <w:sz w:val="24"/>
          <w:szCs w:val="24"/>
          <w:lang w:eastAsia="pl-PL"/>
        </w:rPr>
        <w:t xml:space="preserve">, które mogą naruszyć dobra osobiste wychowanków lub ich rodziców, a także nauczycieli i innych pracowników przedszkola. </w:t>
      </w:r>
    </w:p>
    <w:p w:rsidR="005C7A9A" w:rsidRDefault="005C7A9A">
      <w:pPr>
        <w:spacing w:after="0" w:line="276" w:lineRule="auto"/>
        <w:jc w:val="both"/>
        <w:rPr>
          <w:rFonts w:ascii="Times New Roman" w:eastAsia="Times New Roman" w:hAnsi="Times New Roman" w:cs="Times New Roman"/>
          <w:color w:val="000000"/>
          <w:sz w:val="24"/>
          <w:szCs w:val="24"/>
          <w:lang w:eastAsia="pl-PL"/>
        </w:rPr>
      </w:pPr>
    </w:p>
    <w:p w:rsidR="005C7A9A" w:rsidRDefault="005C7A9A">
      <w:pPr>
        <w:tabs>
          <w:tab w:val="left" w:pos="180"/>
        </w:tabs>
        <w:spacing w:after="0" w:line="276" w:lineRule="auto"/>
        <w:jc w:val="center"/>
        <w:rPr>
          <w:rFonts w:ascii="Times New Roman" w:eastAsia="Times New Roman" w:hAnsi="Times New Roman" w:cs="Times New Roman"/>
          <w:b/>
          <w:bCs/>
          <w:sz w:val="24"/>
          <w:szCs w:val="24"/>
          <w:lang w:eastAsia="ja-JP"/>
        </w:rPr>
      </w:pPr>
    </w:p>
    <w:p w:rsidR="005C7A9A" w:rsidRDefault="00C50E3E">
      <w:pPr>
        <w:tabs>
          <w:tab w:val="left" w:pos="180"/>
        </w:tabs>
        <w:spacing w:after="0" w:line="276" w:lineRule="auto"/>
        <w:jc w:val="center"/>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t>§ 11</w:t>
      </w:r>
    </w:p>
    <w:p w:rsidR="005C7A9A" w:rsidRDefault="005C7A9A">
      <w:pPr>
        <w:spacing w:after="0" w:line="276" w:lineRule="auto"/>
        <w:ind w:firstLine="708"/>
        <w:jc w:val="both"/>
        <w:rPr>
          <w:rFonts w:ascii="Times New Roman" w:eastAsia="Times New Roman" w:hAnsi="Times New Roman" w:cs="Times New Roman"/>
          <w:sz w:val="24"/>
          <w:szCs w:val="24"/>
          <w:lang w:eastAsia="ja-JP"/>
        </w:rPr>
      </w:pPr>
    </w:p>
    <w:p w:rsidR="005C7A9A" w:rsidRDefault="00C50E3E">
      <w:pPr>
        <w:spacing w:after="0" w:line="276"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Radę rodziców stanowi reprezentację rodziców dzieci uczęszczających do przedszkola.</w:t>
      </w: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 W skład rady rodziców wchodzą przedstawiciele rodziców wybrani w tajnych wyborach, przez ogół rodziców dzieci biorących udział w zebraniu. W wyborach tych jedno dziecko reprezentuje jeden rodzic. Powyższe wybory przeprowadza się na pierwszym zebraniu rodziców w danym roku szkolnym.</w:t>
      </w: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Rada rodziców uchwala regulamin swojej działalności, w którym określa w szczególności wewnętrzną strukturę i tryb pracy. Regulamin rady rodziców nie może być sprzeczny ze statutem placówki.</w:t>
      </w:r>
    </w:p>
    <w:p w:rsidR="005C7A9A" w:rsidRDefault="00C50E3E">
      <w:pPr>
        <w:tabs>
          <w:tab w:val="left" w:pos="180"/>
        </w:tabs>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w:t>
      </w:r>
      <w:r>
        <w:rPr>
          <w:rFonts w:ascii="Times New Roman" w:eastAsia="Times New Roman" w:hAnsi="Times New Roman" w:cs="Times New Roman"/>
          <w:sz w:val="24"/>
          <w:szCs w:val="24"/>
          <w:lang w:eastAsia="ja-JP"/>
        </w:rPr>
        <w:t>Rada rodziców może występować do dyrektora i rady pedagogicznej, organu prowadzącego oraz organu sprawującego nadzór pedagogiczny z wnioskami i opiniami dotyczącymi wszystkich spraw przedszkola.</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 Rada rodziców może występować do organu prowadzącego przedszkole, organu sprawującego nadzór pedagogiczny, dyrektora, rady pedagogicznej z wnioskami i opiniami dotyczącymi wszystkich spraw placówki.</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 Do kompetencji rady rodziców należy:</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uchwalanie regulaminu działalności rady rodziców,</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opiniowanie projektu planu finansowego składanego przez dyrektora przedszkola.</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 Rada rodziców wybiera dwóch przedstawicieli do komisji konkursowej na stanowisko     dyrektora przedszkola.</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8. W celu wspierania statutowej działalności przedszkola rada rodziców może gromadzić fundusze z dobrowolnych składek rodziców oraz innych źródeł. Zasady wydatkowania funduszy rady rodziców określa regulamin działalności rady rodziców.</w:t>
      </w:r>
    </w:p>
    <w:p w:rsidR="005C7A9A" w:rsidRDefault="005C7A9A">
      <w:pPr>
        <w:spacing w:after="0" w:line="276" w:lineRule="auto"/>
        <w:jc w:val="both"/>
        <w:rPr>
          <w:rFonts w:ascii="Times New Roman" w:eastAsia="Times New Roman" w:hAnsi="Times New Roman" w:cs="Times New Roman"/>
          <w:sz w:val="24"/>
          <w:szCs w:val="24"/>
          <w:lang w:eastAsia="ja-JP"/>
        </w:rPr>
      </w:pPr>
    </w:p>
    <w:p w:rsidR="005C7A9A" w:rsidRDefault="005C7A9A">
      <w:pPr>
        <w:spacing w:after="0" w:line="276" w:lineRule="auto"/>
        <w:jc w:val="center"/>
        <w:rPr>
          <w:rFonts w:ascii="Times New Roman" w:eastAsia="Times New Roman" w:hAnsi="Times New Roman" w:cs="Times New Roman"/>
          <w:b/>
          <w:bCs/>
          <w:sz w:val="24"/>
          <w:szCs w:val="24"/>
          <w:lang w:eastAsia="ja-JP"/>
        </w:rPr>
      </w:pPr>
    </w:p>
    <w:p w:rsidR="0035362C" w:rsidRDefault="0035362C">
      <w:pPr>
        <w:spacing w:after="0" w:line="276" w:lineRule="auto"/>
        <w:jc w:val="center"/>
        <w:rPr>
          <w:rFonts w:ascii="Times New Roman" w:eastAsia="Times New Roman" w:hAnsi="Times New Roman" w:cs="Times New Roman"/>
          <w:b/>
          <w:bCs/>
          <w:sz w:val="24"/>
          <w:szCs w:val="24"/>
          <w:lang w:eastAsia="ja-JP"/>
        </w:rPr>
      </w:pPr>
    </w:p>
    <w:p w:rsidR="005C7A9A" w:rsidRDefault="00C50E3E">
      <w:pPr>
        <w:spacing w:after="0" w:line="276" w:lineRule="auto"/>
        <w:jc w:val="center"/>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lastRenderedPageBreak/>
        <w:t>§ 12</w:t>
      </w:r>
    </w:p>
    <w:p w:rsidR="005C7A9A" w:rsidRDefault="005C7A9A">
      <w:pPr>
        <w:spacing w:after="0" w:line="276" w:lineRule="auto"/>
        <w:jc w:val="center"/>
        <w:rPr>
          <w:rFonts w:ascii="Times New Roman" w:eastAsia="Times New Roman" w:hAnsi="Times New Roman" w:cs="Times New Roman"/>
          <w:b/>
          <w:bCs/>
          <w:sz w:val="24"/>
          <w:szCs w:val="24"/>
          <w:lang w:eastAsia="ja-JP"/>
        </w:rPr>
      </w:pPr>
    </w:p>
    <w:p w:rsidR="005C7A9A" w:rsidRDefault="005C7A9A">
      <w:pPr>
        <w:spacing w:after="0" w:line="276" w:lineRule="auto"/>
        <w:jc w:val="both"/>
        <w:rPr>
          <w:rFonts w:ascii="Times New Roman" w:eastAsia="Times New Roman" w:hAnsi="Times New Roman" w:cs="Times New Roman"/>
          <w:sz w:val="24"/>
          <w:szCs w:val="24"/>
          <w:lang w:eastAsia="ja-JP"/>
        </w:rPr>
      </w:pPr>
    </w:p>
    <w:p w:rsidR="005C7A9A" w:rsidRDefault="00C50E3E">
      <w:pPr>
        <w:numPr>
          <w:ilvl w:val="0"/>
          <w:numId w:val="9"/>
        </w:numPr>
        <w:tabs>
          <w:tab w:val="left" w:pos="142"/>
          <w:tab w:val="left" w:pos="284"/>
          <w:tab w:val="left" w:pos="426"/>
        </w:tabs>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Organy przedszkola współdziałają z sobą na zasadach partnerstwa, przestrzegając obowiązującego prawa oświatowego i nie ingerując w swoje kompetencje. Bieżącą wymianę informacji między organami zapewnia dyrektor przedszkola poprzez: zebrania, narady, tablice ogłoszeń dla rodziców, tablicę informacyjną dla nauczycieli, strony internetowe, korespondencję.</w:t>
      </w:r>
    </w:p>
    <w:p w:rsidR="005C7A9A" w:rsidRDefault="00C50E3E">
      <w:pPr>
        <w:numPr>
          <w:ilvl w:val="0"/>
          <w:numId w:val="9"/>
        </w:numPr>
        <w:tabs>
          <w:tab w:val="left" w:pos="142"/>
          <w:tab w:val="left" w:pos="284"/>
          <w:tab w:val="left" w:pos="426"/>
        </w:tabs>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Spory między organami przedszkola są rozpatrywane na terenie placówki. Pierwszą instancją do rozstrzygania sporów jest dyrektor przedszkola. Spory rozstrzygane są </w:t>
      </w:r>
      <w:r>
        <w:rPr>
          <w:rFonts w:ascii="Times New Roman" w:eastAsia="Times New Roman" w:hAnsi="Times New Roman" w:cs="Times New Roman"/>
          <w:sz w:val="24"/>
          <w:szCs w:val="24"/>
          <w:lang w:eastAsia="ja-JP"/>
        </w:rPr>
        <w:br/>
        <w:t>w drodze:</w:t>
      </w:r>
    </w:p>
    <w:p w:rsidR="005C7A9A" w:rsidRDefault="00C50E3E">
      <w:pPr>
        <w:numPr>
          <w:ilvl w:val="0"/>
          <w:numId w:val="10"/>
        </w:numPr>
        <w:tabs>
          <w:tab w:val="left" w:pos="180"/>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negocjacji i mediacji przy współudziale wszystkich oponentów,</w:t>
      </w:r>
    </w:p>
    <w:p w:rsidR="005C7A9A" w:rsidRDefault="00C50E3E">
      <w:pPr>
        <w:numPr>
          <w:ilvl w:val="0"/>
          <w:numId w:val="10"/>
        </w:numPr>
        <w:tabs>
          <w:tab w:val="left" w:pos="180"/>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po wyczerpaniu wszelkich możliwych środków negocjacji ostateczny głos </w:t>
      </w:r>
      <w:r>
        <w:rPr>
          <w:rFonts w:ascii="Times New Roman" w:eastAsia="Times New Roman" w:hAnsi="Times New Roman" w:cs="Times New Roman"/>
          <w:sz w:val="24"/>
          <w:szCs w:val="24"/>
          <w:lang w:eastAsia="ja-JP"/>
        </w:rPr>
        <w:br/>
        <w:t>w rozwiązywaniu sporów ma dyrektor placówki, uwzględniając zakres kompetencji tych organów,</w:t>
      </w:r>
    </w:p>
    <w:p w:rsidR="005C7A9A" w:rsidRDefault="00C50E3E">
      <w:pPr>
        <w:numPr>
          <w:ilvl w:val="0"/>
          <w:numId w:val="10"/>
        </w:numPr>
        <w:tabs>
          <w:tab w:val="left" w:pos="180"/>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jeżeli dyrektor jest stroną konfliktu, spory rozwiązuje zgodnie z kompetencjami organ prowadzący lub organ sprawujący nadzór pedagogiczny zgodnie z kompetencjami dla sprawy sporu.</w:t>
      </w:r>
    </w:p>
    <w:p w:rsidR="005C7A9A" w:rsidRDefault="005C7A9A">
      <w:pPr>
        <w:spacing w:after="0" w:line="276" w:lineRule="auto"/>
        <w:rPr>
          <w:rFonts w:ascii="Times New Roman" w:eastAsia="Times New Roman" w:hAnsi="Times New Roman" w:cs="Times New Roman"/>
          <w:b/>
          <w:bCs/>
          <w:sz w:val="24"/>
          <w:szCs w:val="24"/>
          <w:lang w:eastAsia="pl-PL"/>
        </w:rPr>
      </w:pP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ROZDZIAŁ 4</w:t>
      </w:r>
    </w:p>
    <w:p w:rsidR="005C7A9A" w:rsidRDefault="005C7A9A">
      <w:pPr>
        <w:spacing w:after="0" w:line="240" w:lineRule="auto"/>
        <w:jc w:val="center"/>
        <w:rPr>
          <w:rFonts w:ascii="Times New Roman" w:eastAsia="Times New Roman" w:hAnsi="Times New Roman" w:cs="Times New Roman"/>
          <w:b/>
          <w:bCs/>
          <w:sz w:val="24"/>
          <w:szCs w:val="24"/>
          <w:lang w:eastAsia="pl-PL"/>
        </w:rPr>
      </w:pP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13</w:t>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Organizacja pracy przedszkola</w:t>
      </w:r>
    </w:p>
    <w:p w:rsidR="005C7A9A" w:rsidRDefault="005C7A9A">
      <w:pPr>
        <w:spacing w:after="0" w:line="276" w:lineRule="auto"/>
        <w:jc w:val="center"/>
        <w:rPr>
          <w:rFonts w:ascii="Times New Roman" w:eastAsia="Times New Roman" w:hAnsi="Times New Roman" w:cs="Times New Roman"/>
          <w:b/>
          <w:bCs/>
          <w:color w:val="FF0000"/>
          <w:sz w:val="24"/>
          <w:szCs w:val="24"/>
          <w:lang w:eastAsia="pl-PL"/>
        </w:rPr>
      </w:pPr>
    </w:p>
    <w:p w:rsidR="005C7A9A" w:rsidRDefault="00C50E3E">
      <w:pPr>
        <w:spacing w:after="0" w:line="276"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  Do przedszkola uczęszczają dzieci w wieku 3 – 6 lat, z zastrzeżeniem ust. 2 i 3.</w:t>
      </w:r>
    </w:p>
    <w:p w:rsidR="005C7A9A" w:rsidRDefault="00C50E3E">
      <w:pPr>
        <w:spacing w:after="0" w:line="276" w:lineRule="auto"/>
        <w:ind w:left="180" w:hanging="180"/>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 W szczególnie uzasadnionych przypadkach dyrektor przedszkola, dysponując wolnymi miejscami, może przyjąć do przedszkola dziecko, które ukończyło 2,5 roku.</w:t>
      </w: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W przypadku dzieci posiadających orzeczenie o potrzebie kształcenia specjalnego wychowaniem przedszkolnym może być objęte dziecko w wieku powyżej 6 lat, nie dłużej jednak niż do końca roku szkolnego w tym roku kalendarzowym, w którym dziecko kończy                  9 lat. Obowiązek szkolny tych dzieci może być odroczony do końca roku szkolnego,                                   w którym dziecko kończy 9 lat.</w:t>
      </w: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 Decyzję w sprawie odroczenia obowiązku szkolnego podejmuje dyrektor szkoły podstawowej, w obwodzie której mieszka dziecko, po zasięgnięciu opinii poradni psychologiczno-pedagogicznej.</w:t>
      </w:r>
    </w:p>
    <w:p w:rsidR="005C7A9A" w:rsidRDefault="00C50E3E">
      <w:pPr>
        <w:pStyle w:val="Akapitzlist"/>
        <w:spacing w:before="0" w:after="0"/>
        <w:ind w:left="0"/>
        <w:rPr>
          <w:szCs w:val="22"/>
        </w:rPr>
      </w:pPr>
      <w:r>
        <w:rPr>
          <w:szCs w:val="22"/>
        </w:rPr>
        <w:t>5. Dziecko w wieku 6 lat ma obowiązek odbyć roczne przygotowanie przedszkolne:</w:t>
      </w:r>
    </w:p>
    <w:p w:rsidR="005C7A9A" w:rsidRDefault="00C50E3E">
      <w:pPr>
        <w:pStyle w:val="Akapitzlist"/>
        <w:spacing w:before="0" w:after="0"/>
        <w:ind w:left="0"/>
        <w:rPr>
          <w:szCs w:val="22"/>
        </w:rPr>
      </w:pPr>
      <w:r>
        <w:rPr>
          <w:szCs w:val="22"/>
        </w:rPr>
        <w:t>1) obowiązek ten może być spełniony przez uczęszczanie odpowiednio do przedszkola: za      granicą, przy przedstawicielstwie dyplomatycznym innego państwa w Polsce,</w:t>
      </w:r>
    </w:p>
    <w:p w:rsidR="005C7A9A" w:rsidRDefault="00C50E3E">
      <w:pPr>
        <w:pStyle w:val="Akapitzlist"/>
        <w:spacing w:before="0" w:after="0"/>
        <w:ind w:left="0"/>
        <w:rPr>
          <w:szCs w:val="22"/>
        </w:rPr>
      </w:pPr>
      <w:r>
        <w:rPr>
          <w:szCs w:val="22"/>
        </w:rPr>
        <w:t>2) obowiązek rocznego przygotowania przedszkolnego dotyczy również cudzoziemców      przybywających na terenie Polski.</w:t>
      </w:r>
    </w:p>
    <w:p w:rsidR="005C7A9A" w:rsidRDefault="00C50E3E">
      <w:pPr>
        <w:spacing w:after="0" w:line="276" w:lineRule="auto"/>
        <w:ind w:left="181" w:hanging="181"/>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6. Rodzice dziecka podlegającego obowiązkowi, o którym mowa w ust. 5, są obowiązani: dopełnić czynności związanych ze zgłoszeniem dziecka do przedszkola lub oddziału </w:t>
      </w:r>
      <w:r>
        <w:rPr>
          <w:rFonts w:ascii="Times New Roman" w:eastAsia="Times New Roman" w:hAnsi="Times New Roman" w:cs="Times New Roman"/>
          <w:sz w:val="24"/>
          <w:szCs w:val="24"/>
          <w:lang w:eastAsia="ja-JP"/>
        </w:rPr>
        <w:lastRenderedPageBreak/>
        <w:t xml:space="preserve">przedszkolnego w szkole podstawowej, zapewnić regularne uczęszczanie dziecka na zajęcia, informować dyrektora szkoły podstawowej, w obwodzie której dziecko mieszka, </w:t>
      </w:r>
      <w:r>
        <w:rPr>
          <w:rFonts w:ascii="Times New Roman" w:eastAsia="Times New Roman" w:hAnsi="Times New Roman" w:cs="Times New Roman"/>
          <w:sz w:val="24"/>
          <w:szCs w:val="24"/>
          <w:lang w:eastAsia="ja-JP"/>
        </w:rPr>
        <w:br/>
        <w:t>w terminie do 30 września każdego roku, o realizacji tego obowiązku spełnianego w sposób określony w ust. 5.</w:t>
      </w:r>
    </w:p>
    <w:p w:rsidR="005C7A9A" w:rsidRDefault="00C50E3E">
      <w:pPr>
        <w:spacing w:after="0" w:line="276" w:lineRule="auto"/>
        <w:ind w:left="181" w:hanging="181"/>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7. Dzieci w wieku 3-5 lat mają prawo do korzystania z wychowania przedszkolnego.</w:t>
      </w:r>
    </w:p>
    <w:p w:rsidR="005C7A9A" w:rsidRDefault="00C50E3E">
      <w:pPr>
        <w:spacing w:after="0" w:line="276" w:lineRule="auto"/>
        <w:ind w:left="181" w:hanging="181"/>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8. Zapisy dzieci do przedszkola odbywają się według harmonogramu i zasad postępowania rekrutacyjnego obowiązującego w danym roku szkolnym.</w:t>
      </w:r>
    </w:p>
    <w:p w:rsidR="005C7A9A" w:rsidRDefault="00C50E3E">
      <w:pPr>
        <w:spacing w:after="0" w:line="276" w:lineRule="auto"/>
        <w:ind w:left="181" w:hanging="181"/>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9. Przedszkole przeprowadza rekrutację w oparciu o zasadę pełnej dostępności.</w:t>
      </w:r>
    </w:p>
    <w:p w:rsidR="005C7A9A" w:rsidRDefault="00C50E3E">
      <w:pPr>
        <w:spacing w:after="0" w:line="276" w:lineRule="auto"/>
        <w:ind w:left="181" w:hanging="181"/>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10. O przyjęcie dzieci w ciągu roku szkolnego na ewentualnie zwolnione miejsca decyduje  dyrektor przedszkola. </w:t>
      </w:r>
    </w:p>
    <w:p w:rsidR="005C7A9A" w:rsidRDefault="00C50E3E">
      <w:pPr>
        <w:pStyle w:val="Akapitzlist"/>
        <w:spacing w:before="0" w:after="0"/>
        <w:ind w:left="0"/>
        <w:rPr>
          <w:szCs w:val="22"/>
        </w:rPr>
      </w:pPr>
      <w:r>
        <w:rPr>
          <w:iCs/>
          <w:szCs w:val="22"/>
        </w:rPr>
        <w:t xml:space="preserve">11. </w:t>
      </w:r>
      <w:r>
        <w:rPr>
          <w:szCs w:val="22"/>
        </w:rPr>
        <w:t>Przyjęcie cudzoziemca do przedszkola w trakcie roku następuje na podstawie decyzji dyrektora.</w:t>
      </w:r>
    </w:p>
    <w:p w:rsidR="005C7A9A" w:rsidRDefault="00C50E3E">
      <w:pPr>
        <w:pStyle w:val="Akapitzlist"/>
        <w:spacing w:before="0" w:after="0"/>
        <w:ind w:left="0"/>
        <w:contextualSpacing w:val="0"/>
        <w:rPr>
          <w:szCs w:val="22"/>
        </w:rPr>
      </w:pPr>
      <w:r>
        <w:rPr>
          <w:iCs/>
          <w:szCs w:val="22"/>
        </w:rPr>
        <w:t xml:space="preserve">12. </w:t>
      </w:r>
      <w:r>
        <w:rPr>
          <w:szCs w:val="22"/>
        </w:rPr>
        <w:t>Cudzoziemcy przyjmowani są do przedszkola po przeprowadzeniu postępowania rekrutacyjnego, które prowadzone jest w systemie elektronicznym, na podstawie kryteriów określonych w Ustawie Prawo Oświatowe oraz uchwale organu prowadzącego.</w:t>
      </w:r>
    </w:p>
    <w:p w:rsidR="005C7A9A" w:rsidRDefault="005C7A9A">
      <w:pPr>
        <w:spacing w:after="0" w:line="276" w:lineRule="auto"/>
        <w:ind w:hanging="180"/>
        <w:contextualSpacing/>
        <w:jc w:val="both"/>
        <w:rPr>
          <w:rFonts w:ascii="Times New Roman" w:eastAsia="Times New Roman" w:hAnsi="Times New Roman" w:cs="Times New Roman"/>
          <w:sz w:val="24"/>
          <w:szCs w:val="24"/>
          <w:lang w:eastAsia="ja-JP"/>
        </w:rPr>
      </w:pP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14     </w:t>
      </w: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p>
    <w:p w:rsidR="005C7A9A" w:rsidRDefault="005C7A9A">
      <w:pPr>
        <w:spacing w:after="0" w:line="276" w:lineRule="auto"/>
        <w:contextualSpacing/>
        <w:jc w:val="both"/>
        <w:rPr>
          <w:rFonts w:ascii="Times New Roman" w:eastAsia="Times New Roman" w:hAnsi="Times New Roman" w:cs="Times New Roman"/>
          <w:sz w:val="24"/>
          <w:szCs w:val="24"/>
          <w:lang w:eastAsia="ja-JP"/>
        </w:rPr>
      </w:pPr>
    </w:p>
    <w:p w:rsidR="005C7A9A" w:rsidRDefault="00C50E3E" w:rsidP="00C50E3E">
      <w:pPr>
        <w:numPr>
          <w:ilvl w:val="0"/>
          <w:numId w:val="33"/>
        </w:numPr>
        <w:tabs>
          <w:tab w:val="left" w:pos="142"/>
          <w:tab w:val="left" w:pos="284"/>
          <w:tab w:val="left" w:pos="426"/>
        </w:tabs>
        <w:spacing w:after="0" w:line="276" w:lineRule="auto"/>
        <w:ind w:left="180" w:hanging="180"/>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Podstawową jednostką organizacyjną przedszkola jest oddział obejmujący dzieci </w:t>
      </w:r>
      <w:r>
        <w:rPr>
          <w:rFonts w:ascii="Times New Roman" w:eastAsia="Times New Roman" w:hAnsi="Times New Roman" w:cs="Times New Roman"/>
          <w:sz w:val="24"/>
          <w:szCs w:val="24"/>
          <w:lang w:eastAsia="ja-JP"/>
        </w:rPr>
        <w:br/>
        <w:t>w zbliżonym wieku, z uwzględnieniem ich potrzeb, zainteresowań, uzdolnień.</w:t>
      </w:r>
    </w:p>
    <w:p w:rsidR="005C7A9A" w:rsidRPr="007F2965" w:rsidRDefault="00C50E3E" w:rsidP="00C50E3E">
      <w:pPr>
        <w:numPr>
          <w:ilvl w:val="0"/>
          <w:numId w:val="34"/>
        </w:numPr>
        <w:tabs>
          <w:tab w:val="left" w:pos="142"/>
          <w:tab w:val="left" w:pos="284"/>
          <w:tab w:val="left" w:pos="426"/>
        </w:tabs>
        <w:spacing w:after="0" w:line="276" w:lineRule="auto"/>
        <w:ind w:left="705"/>
        <w:contextualSpacing/>
        <w:jc w:val="both"/>
      </w:pPr>
      <w:r w:rsidRPr="007F2965">
        <w:rPr>
          <w:rFonts w:ascii="Times New Roman" w:eastAsia="Times New Roman" w:hAnsi="Times New Roman" w:cs="Times New Roman"/>
          <w:sz w:val="24"/>
          <w:szCs w:val="24"/>
          <w:lang w:eastAsia="ja-JP"/>
        </w:rPr>
        <w:t xml:space="preserve">Przedszkole  Nr 8 jest przedszkolem </w:t>
      </w:r>
      <w:r w:rsidR="00F61BD9" w:rsidRPr="007F2965">
        <w:rPr>
          <w:rFonts w:ascii="Times New Roman" w:eastAsia="Times New Roman" w:hAnsi="Times New Roman" w:cs="Times New Roman"/>
          <w:sz w:val="24"/>
          <w:szCs w:val="24"/>
          <w:lang w:eastAsia="ja-JP"/>
        </w:rPr>
        <w:t>2</w:t>
      </w:r>
      <w:r w:rsidRPr="007F2965">
        <w:rPr>
          <w:rFonts w:ascii="Times New Roman" w:eastAsia="Times New Roman" w:hAnsi="Times New Roman" w:cs="Times New Roman"/>
          <w:b/>
          <w:bCs/>
          <w:sz w:val="24"/>
          <w:szCs w:val="24"/>
          <w:u w:val="single"/>
          <w:lang w:eastAsia="ja-JP"/>
        </w:rPr>
        <w:t xml:space="preserve">-oddziałowym. </w:t>
      </w:r>
    </w:p>
    <w:p w:rsidR="005C7A9A" w:rsidRDefault="00C50E3E" w:rsidP="00C50E3E">
      <w:pPr>
        <w:numPr>
          <w:ilvl w:val="0"/>
          <w:numId w:val="35"/>
        </w:numPr>
        <w:tabs>
          <w:tab w:val="left" w:pos="142"/>
          <w:tab w:val="left" w:pos="284"/>
          <w:tab w:val="left" w:pos="426"/>
        </w:tabs>
        <w:spacing w:after="0" w:line="276" w:lineRule="auto"/>
        <w:ind w:left="70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ja-JP"/>
        </w:rPr>
        <w:t>Liczba dzieci w oddziale nie może przekraczać 25.</w:t>
      </w:r>
    </w:p>
    <w:p w:rsidR="005C7A9A" w:rsidRDefault="00C50E3E" w:rsidP="00C50E3E">
      <w:pPr>
        <w:numPr>
          <w:ilvl w:val="0"/>
          <w:numId w:val="36"/>
        </w:numPr>
        <w:tabs>
          <w:tab w:val="left" w:pos="142"/>
          <w:tab w:val="left" w:pos="284"/>
          <w:tab w:val="left" w:pos="426"/>
        </w:tabs>
        <w:spacing w:after="0" w:line="276" w:lineRule="auto"/>
        <w:ind w:left="70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ja-JP"/>
        </w:rPr>
        <w:t>Organizacje pracy przedszkola  określa  ramowy  rozkład  dnia.</w:t>
      </w:r>
    </w:p>
    <w:p w:rsidR="005C7A9A" w:rsidRDefault="00C50E3E" w:rsidP="00C50E3E">
      <w:pPr>
        <w:numPr>
          <w:ilvl w:val="0"/>
          <w:numId w:val="37"/>
        </w:numPr>
        <w:tabs>
          <w:tab w:val="left" w:pos="142"/>
          <w:tab w:val="left" w:pos="284"/>
          <w:tab w:val="left" w:pos="426"/>
        </w:tabs>
        <w:spacing w:after="0" w:line="276" w:lineRule="auto"/>
        <w:ind w:left="180" w:hanging="180"/>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ja-JP"/>
        </w:rPr>
        <w:t>Praca wychowawczo-opiekuńcza i dydaktyczna prowadzona jest w oparciu o podstawę programową wychowania przedszkolnego oraz dopuszczone przez dyrektora przedszkola,  programy wychowania  przedszkolnego</w:t>
      </w:r>
      <w:r>
        <w:rPr>
          <w:rFonts w:ascii="Times New Roman" w:eastAsia="Times New Roman" w:hAnsi="Times New Roman" w:cs="Times New Roman"/>
          <w:bCs/>
          <w:sz w:val="24"/>
          <w:szCs w:val="24"/>
          <w:lang w:eastAsia="pl-PL"/>
        </w:rPr>
        <w:t>. Podstawowymi formami działalności dydaktyczno-wychowawczej przedszkola są obowiązkowe zajęcia edukacyjne, z zakresu kształcenia ogólnego oraz zajęcia dodatkowe.</w:t>
      </w:r>
    </w:p>
    <w:p w:rsidR="005C7A9A" w:rsidRDefault="00C50E3E" w:rsidP="00C50E3E">
      <w:pPr>
        <w:numPr>
          <w:ilvl w:val="0"/>
          <w:numId w:val="38"/>
        </w:numPr>
        <w:tabs>
          <w:tab w:val="left" w:pos="142"/>
          <w:tab w:val="left" w:pos="284"/>
          <w:tab w:val="left" w:pos="426"/>
        </w:tabs>
        <w:spacing w:after="0" w:line="276" w:lineRule="auto"/>
        <w:ind w:left="705"/>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Przedszkole organizuje zajęcia dodatkowe  prowadzone przez:</w:t>
      </w:r>
    </w:p>
    <w:p w:rsidR="005C7A9A" w:rsidRDefault="00C50E3E">
      <w:pPr>
        <w:numPr>
          <w:ilvl w:val="0"/>
          <w:numId w:val="11"/>
        </w:numPr>
        <w:tabs>
          <w:tab w:val="left" w:pos="142"/>
          <w:tab w:val="left" w:pos="284"/>
          <w:tab w:val="left" w:pos="426"/>
        </w:tabs>
        <w:spacing w:after="0" w:line="276" w:lineRule="auto"/>
        <w:ind w:left="643"/>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nauczycieli wychowania przedszkolnego w zależności od zainteresowań i potrzeb dzieci,</w:t>
      </w:r>
    </w:p>
    <w:p w:rsidR="005C7A9A" w:rsidRPr="007F2965" w:rsidRDefault="00C50E3E">
      <w:pPr>
        <w:numPr>
          <w:ilvl w:val="0"/>
          <w:numId w:val="11"/>
        </w:numPr>
        <w:tabs>
          <w:tab w:val="left" w:pos="142"/>
          <w:tab w:val="left" w:pos="284"/>
          <w:tab w:val="left" w:pos="426"/>
        </w:tabs>
        <w:spacing w:after="0" w:line="276" w:lineRule="auto"/>
        <w:ind w:left="643"/>
        <w:contextualSpacing/>
        <w:jc w:val="both"/>
      </w:pPr>
      <w:r w:rsidRPr="007F2965">
        <w:rPr>
          <w:rFonts w:ascii="Times New Roman" w:eastAsia="Times New Roman" w:hAnsi="Times New Roman" w:cs="Times New Roman"/>
          <w:sz w:val="24"/>
          <w:szCs w:val="24"/>
          <w:lang w:eastAsia="pl-PL"/>
        </w:rPr>
        <w:t>nauczycieli  specjalistów (np. logopeda,</w:t>
      </w:r>
      <w:r w:rsidR="00F61BD9" w:rsidRPr="007F2965">
        <w:rPr>
          <w:rFonts w:ascii="Times New Roman" w:eastAsia="Times New Roman" w:hAnsi="Times New Roman" w:cs="Times New Roman"/>
          <w:sz w:val="24"/>
          <w:szCs w:val="24"/>
          <w:lang w:eastAsia="pl-PL"/>
        </w:rPr>
        <w:t xml:space="preserve"> pedagog, pedagog specjalny, psycholog,</w:t>
      </w:r>
      <w:r w:rsidRPr="007F2965">
        <w:rPr>
          <w:rFonts w:ascii="Times New Roman" w:eastAsia="Times New Roman" w:hAnsi="Times New Roman" w:cs="Times New Roman"/>
          <w:sz w:val="24"/>
          <w:szCs w:val="24"/>
          <w:lang w:eastAsia="pl-PL"/>
        </w:rPr>
        <w:t xml:space="preserve"> nauczyciel gimnastyki korekcyjnej, nauczyciel religii)</w:t>
      </w:r>
      <w:r w:rsidR="00F61BD9" w:rsidRPr="007F2965">
        <w:rPr>
          <w:rFonts w:ascii="Times New Roman" w:eastAsia="Times New Roman" w:hAnsi="Times New Roman" w:cs="Times New Roman"/>
          <w:sz w:val="24"/>
          <w:szCs w:val="24"/>
          <w:lang w:eastAsia="pl-PL"/>
        </w:rPr>
        <w:t>,</w:t>
      </w:r>
    </w:p>
    <w:p w:rsidR="005C7A9A" w:rsidRDefault="00C50E3E" w:rsidP="00C50E3E">
      <w:pPr>
        <w:numPr>
          <w:ilvl w:val="0"/>
          <w:numId w:val="39"/>
        </w:numPr>
        <w:tabs>
          <w:tab w:val="left" w:pos="142"/>
          <w:tab w:val="left" w:pos="284"/>
          <w:tab w:val="left" w:pos="426"/>
        </w:tabs>
        <w:spacing w:after="0" w:line="276" w:lineRule="auto"/>
        <w:ind w:left="180" w:hanging="180"/>
        <w:contextualSpacing/>
        <w:jc w:val="both"/>
        <w:rPr>
          <w:rFonts w:ascii="Times New Roman" w:eastAsia="Times New Roman" w:hAnsi="Times New Roman" w:cs="Times New Roman"/>
          <w:color w:val="000000"/>
          <w:sz w:val="24"/>
          <w:szCs w:val="24"/>
          <w:lang w:eastAsia="pl-PL"/>
        </w:rPr>
      </w:pPr>
      <w:r w:rsidRPr="007F2965">
        <w:rPr>
          <w:rFonts w:ascii="Times New Roman" w:eastAsia="Times New Roman" w:hAnsi="Times New Roman" w:cs="Times New Roman"/>
          <w:sz w:val="24"/>
          <w:szCs w:val="24"/>
          <w:lang w:eastAsia="pl-PL"/>
        </w:rPr>
        <w:t xml:space="preserve"> Zajęcia  z religii  organizowane  są na wniosek rodziców. W trakcie zajęć z religii dzieci</w:t>
      </w:r>
      <w:r>
        <w:rPr>
          <w:rFonts w:ascii="Times New Roman" w:eastAsia="Times New Roman" w:hAnsi="Times New Roman" w:cs="Times New Roman"/>
          <w:color w:val="000000"/>
          <w:sz w:val="24"/>
          <w:szCs w:val="24"/>
          <w:lang w:eastAsia="pl-PL"/>
        </w:rPr>
        <w:t xml:space="preserve"> nie uczęszczające na te zajęcia mają zapewnioną opiekę nauczyciela.</w:t>
      </w:r>
    </w:p>
    <w:p w:rsidR="005C7A9A" w:rsidRDefault="00C50E3E" w:rsidP="00C50E3E">
      <w:pPr>
        <w:numPr>
          <w:ilvl w:val="0"/>
          <w:numId w:val="40"/>
        </w:numPr>
        <w:tabs>
          <w:tab w:val="left" w:pos="142"/>
          <w:tab w:val="left" w:pos="284"/>
          <w:tab w:val="left" w:pos="426"/>
        </w:tabs>
        <w:spacing w:after="0" w:line="276" w:lineRule="auto"/>
        <w:ind w:left="70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Godzina zajęć w przedszkolu trwa 60 minut.</w:t>
      </w:r>
    </w:p>
    <w:p w:rsidR="005C7A9A" w:rsidRDefault="00C50E3E" w:rsidP="00C50E3E">
      <w:pPr>
        <w:numPr>
          <w:ilvl w:val="0"/>
          <w:numId w:val="41"/>
        </w:numPr>
        <w:tabs>
          <w:tab w:val="left" w:pos="180"/>
          <w:tab w:val="left" w:pos="284"/>
          <w:tab w:val="left" w:pos="426"/>
        </w:tabs>
        <w:spacing w:after="0" w:line="276" w:lineRule="auto"/>
        <w:ind w:left="180" w:hanging="180"/>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Czas trwania zajęć obowiązkowych oraz prowadzonych dodatkowo, powinien być dostosowany do możliwości rozwojowych dzieci i wynosić:</w:t>
      </w:r>
    </w:p>
    <w:p w:rsidR="005C7A9A" w:rsidRDefault="00C50E3E">
      <w:pPr>
        <w:tabs>
          <w:tab w:val="left" w:pos="180"/>
        </w:tabs>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 dziećmi 3-4 letnimi  15 minut,</w:t>
      </w:r>
    </w:p>
    <w:p w:rsidR="005C7A9A" w:rsidRDefault="00C50E3E">
      <w:pPr>
        <w:tabs>
          <w:tab w:val="left" w:pos="180"/>
        </w:tabs>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z dziećmi 5-6 letnimi   30 minut.</w:t>
      </w:r>
    </w:p>
    <w:p w:rsidR="005C7A9A" w:rsidRDefault="00C50E3E">
      <w:pPr>
        <w:widowControl w:val="0"/>
        <w:spacing w:after="0" w:line="276" w:lineRule="auto"/>
        <w:ind w:left="180" w:hanging="180"/>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xml:space="preserve">10. Zajęcia wychowawczo – dydaktyczne oraz zajęcia dodatkowe dokumentowane są </w:t>
      </w:r>
      <w:r>
        <w:rPr>
          <w:rFonts w:ascii="Times New Roman" w:eastAsia="Lucida Sans Unicode" w:hAnsi="Times New Roman" w:cs="Times New Roman"/>
          <w:kern w:val="2"/>
          <w:sz w:val="24"/>
          <w:szCs w:val="24"/>
          <w:lang w:eastAsia="zh-CN" w:bidi="hi-IN"/>
        </w:rPr>
        <w:lastRenderedPageBreak/>
        <w:t>zapisami w dziennikach:</w:t>
      </w:r>
    </w:p>
    <w:p w:rsidR="005C7A9A" w:rsidRDefault="00C50E3E">
      <w:pPr>
        <w:widowControl w:val="0"/>
        <w:spacing w:after="0" w:line="276"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1) przedszkole prowadzi dla każdego oddziału dziennik zajęć przedszkola, w którym dokumentuje się przebieg pracy wychowawczo - dydaktycznej z dziećmi w danym roku szkolnym,</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xml:space="preserve">2) do dziennika zajęć przedszkola wpisuje się w porządku alfabetycznym nazwiska </w:t>
      </w:r>
      <w:r>
        <w:rPr>
          <w:rFonts w:ascii="Times New Roman" w:eastAsia="Lucida Sans Unicode" w:hAnsi="Times New Roman" w:cs="Times New Roman"/>
          <w:kern w:val="2"/>
          <w:sz w:val="24"/>
          <w:szCs w:val="24"/>
          <w:lang w:eastAsia="zh-CN" w:bidi="hi-IN"/>
        </w:rPr>
        <w:br/>
      </w:r>
      <w:r w:rsidR="00D23FB9">
        <w:rPr>
          <w:rFonts w:ascii="Times New Roman" w:eastAsia="Lucida Sans Unicode" w:hAnsi="Times New Roman" w:cs="Times New Roman"/>
          <w:kern w:val="2"/>
          <w:sz w:val="24"/>
          <w:szCs w:val="24"/>
          <w:lang w:eastAsia="zh-CN" w:bidi="hi-IN"/>
        </w:rPr>
        <w:t xml:space="preserve">      </w:t>
      </w:r>
      <w:r>
        <w:rPr>
          <w:rFonts w:ascii="Times New Roman" w:eastAsia="Lucida Sans Unicode" w:hAnsi="Times New Roman" w:cs="Times New Roman"/>
          <w:kern w:val="2"/>
          <w:sz w:val="24"/>
          <w:szCs w:val="24"/>
          <w:lang w:eastAsia="zh-CN" w:bidi="hi-IN"/>
        </w:rPr>
        <w:t>i imiona, pesele dzieci, daty i miejsce urodzenia, nazwiska i imiona rodziców</w:t>
      </w:r>
      <w:r w:rsidR="00D23FB9">
        <w:rPr>
          <w:rFonts w:ascii="Times New Roman" w:eastAsia="Lucida Sans Unicode" w:hAnsi="Times New Roman" w:cs="Times New Roman"/>
          <w:kern w:val="2"/>
          <w:sz w:val="24"/>
          <w:szCs w:val="24"/>
          <w:lang w:eastAsia="zh-CN" w:bidi="hi-IN"/>
        </w:rPr>
        <w:br/>
        <w:t xml:space="preserve">    </w:t>
      </w:r>
      <w:r>
        <w:rPr>
          <w:rFonts w:ascii="Times New Roman" w:eastAsia="Lucida Sans Unicode" w:hAnsi="Times New Roman" w:cs="Times New Roman"/>
          <w:kern w:val="2"/>
          <w:sz w:val="24"/>
          <w:szCs w:val="24"/>
          <w:lang w:eastAsia="zh-CN" w:bidi="hi-IN"/>
        </w:rPr>
        <w:t xml:space="preserve"> (prawnych opiekunów), oraz adresy ich zamieszkania, a także oznaczenie </w:t>
      </w:r>
      <w:r w:rsidR="00D23FB9">
        <w:rPr>
          <w:rFonts w:ascii="Times New Roman" w:eastAsia="Lucida Sans Unicode" w:hAnsi="Times New Roman" w:cs="Times New Roman"/>
          <w:kern w:val="2"/>
          <w:sz w:val="24"/>
          <w:szCs w:val="24"/>
          <w:lang w:eastAsia="zh-CN" w:bidi="hi-IN"/>
        </w:rPr>
        <w:br/>
        <w:t xml:space="preserve">      </w:t>
      </w:r>
      <w:r>
        <w:rPr>
          <w:rFonts w:ascii="Times New Roman" w:eastAsia="Lucida Sans Unicode" w:hAnsi="Times New Roman" w:cs="Times New Roman"/>
          <w:kern w:val="2"/>
          <w:sz w:val="24"/>
          <w:szCs w:val="24"/>
          <w:lang w:eastAsia="zh-CN" w:bidi="hi-IN"/>
        </w:rPr>
        <w:t>realizowanego programu i ramowy rozkład dnia danej grupy wiekowej,</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xml:space="preserve">3) w dzienniku odnotowuje się obecność dziecka na zajęciach wychowawczo- </w:t>
      </w:r>
      <w:r w:rsidR="00D23FB9">
        <w:rPr>
          <w:rFonts w:ascii="Times New Roman" w:eastAsia="Lucida Sans Unicode" w:hAnsi="Times New Roman" w:cs="Times New Roman"/>
          <w:kern w:val="2"/>
          <w:sz w:val="24"/>
          <w:szCs w:val="24"/>
          <w:lang w:eastAsia="zh-CN" w:bidi="hi-IN"/>
        </w:rPr>
        <w:br/>
        <w:t xml:space="preserve">      </w:t>
      </w:r>
      <w:r>
        <w:rPr>
          <w:rFonts w:ascii="Times New Roman" w:eastAsia="Lucida Sans Unicode" w:hAnsi="Times New Roman" w:cs="Times New Roman"/>
          <w:kern w:val="2"/>
          <w:sz w:val="24"/>
          <w:szCs w:val="24"/>
          <w:lang w:eastAsia="zh-CN" w:bidi="hi-IN"/>
        </w:rPr>
        <w:t>dydaktycznych,</w:t>
      </w:r>
    </w:p>
    <w:p w:rsidR="005C7A9A" w:rsidRDefault="00C50E3E">
      <w:pPr>
        <w:widowControl w:val="0"/>
        <w:spacing w:after="0" w:line="240" w:lineRule="auto"/>
        <w:ind w:left="283"/>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4) nauczyciel potwierdza swoją obecność na zajęciach wychowawczo– dydaktycznych</w:t>
      </w:r>
      <w:r w:rsidR="00D23FB9">
        <w:rPr>
          <w:rFonts w:ascii="Times New Roman" w:eastAsia="Lucida Sans Unicode" w:hAnsi="Times New Roman" w:cs="Times New Roman"/>
          <w:kern w:val="2"/>
          <w:sz w:val="24"/>
          <w:szCs w:val="24"/>
          <w:lang w:eastAsia="zh-CN" w:bidi="hi-IN"/>
        </w:rPr>
        <w:br/>
        <w:t xml:space="preserve">    </w:t>
      </w:r>
      <w:r>
        <w:rPr>
          <w:rFonts w:ascii="Times New Roman" w:eastAsia="Lucida Sans Unicode" w:hAnsi="Times New Roman" w:cs="Times New Roman"/>
          <w:kern w:val="2"/>
          <w:sz w:val="24"/>
          <w:szCs w:val="24"/>
          <w:lang w:eastAsia="zh-CN" w:bidi="hi-IN"/>
        </w:rPr>
        <w:t xml:space="preserve"> poprzez sprawdzenie obecności dzieci oraz wpisanie tematu zajęć.</w:t>
      </w:r>
    </w:p>
    <w:p w:rsidR="005C7A9A" w:rsidRDefault="00C50E3E">
      <w:pPr>
        <w:pStyle w:val="Akapitzlist"/>
        <w:spacing w:before="0" w:after="0"/>
        <w:ind w:left="0"/>
        <w:contextualSpacing w:val="0"/>
        <w:rPr>
          <w:rFonts w:eastAsia="TimesNewRoman"/>
          <w:szCs w:val="22"/>
          <w:lang w:eastAsia="en-US"/>
        </w:rPr>
      </w:pPr>
      <w:r>
        <w:rPr>
          <w:szCs w:val="22"/>
        </w:rPr>
        <w:t xml:space="preserve">11. </w:t>
      </w:r>
      <w:r>
        <w:rPr>
          <w:rFonts w:eastAsia="TimesNewRoman"/>
          <w:szCs w:val="22"/>
          <w:lang w:eastAsia="en-US"/>
        </w:rPr>
        <w:t>Przedszkole organizuje poza nauczaniem stacjonarnym, także nauczanie na odległość.</w:t>
      </w:r>
    </w:p>
    <w:p w:rsidR="005C7A9A" w:rsidRDefault="005C7A9A">
      <w:pPr>
        <w:pStyle w:val="Akapitzlist"/>
        <w:spacing w:before="0" w:after="0"/>
        <w:ind w:left="0"/>
        <w:contextualSpacing w:val="0"/>
        <w:rPr>
          <w:rFonts w:eastAsia="TimesNewRoman"/>
          <w:szCs w:val="22"/>
          <w:lang w:eastAsia="en-US"/>
        </w:rPr>
      </w:pPr>
    </w:p>
    <w:p w:rsidR="0035362C" w:rsidRDefault="0035362C">
      <w:pPr>
        <w:spacing w:after="0" w:line="276" w:lineRule="auto"/>
        <w:jc w:val="center"/>
        <w:rPr>
          <w:rFonts w:ascii="Times New Roman" w:eastAsia="Times New Roman" w:hAnsi="Times New Roman" w:cs="Times New Roman"/>
          <w:b/>
          <w:color w:val="000000"/>
          <w:sz w:val="24"/>
          <w:szCs w:val="24"/>
          <w:lang w:eastAsia="pl-PL"/>
        </w:rPr>
      </w:pPr>
    </w:p>
    <w:p w:rsidR="005C7A9A" w:rsidRDefault="00C50E3E">
      <w:pPr>
        <w:spacing w:after="0" w:line="276"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15</w:t>
      </w:r>
    </w:p>
    <w:p w:rsidR="005C7A9A" w:rsidRDefault="005C7A9A">
      <w:pPr>
        <w:spacing w:after="0" w:line="276" w:lineRule="auto"/>
        <w:jc w:val="center"/>
        <w:rPr>
          <w:rFonts w:ascii="Times New Roman" w:eastAsia="Times New Roman" w:hAnsi="Times New Roman" w:cs="Times New Roman"/>
          <w:b/>
          <w:color w:val="000000"/>
          <w:sz w:val="24"/>
          <w:szCs w:val="24"/>
          <w:lang w:eastAsia="pl-PL"/>
        </w:rPr>
      </w:pP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Organizację stałych, obowiązkowych i dodatkowych zajęć edukacyjnych określa ramowy rozkład dnia ustalony przez dyrektora na wniosek rady pedagogicznej z uwzględnieniem zasad ochrony zdrowia i higieny dziecka, dostosowany do oczekiwań rodziców.</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Ramowy rozkład dnia obejmuje:</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dzienny czas pracy poszczególnych oddziałów, dostosowany do wniosków rodziców,</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następujące godziny wydawanych  posiłków:</w:t>
      </w:r>
    </w:p>
    <w:p w:rsidR="005C7A9A" w:rsidRDefault="00C50E3E">
      <w:pPr>
        <w:spacing w:after="0" w:line="276" w:lineRule="auto"/>
        <w:ind w:left="45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śniadanie:              8:45</w:t>
      </w:r>
    </w:p>
    <w:p w:rsidR="005C7A9A" w:rsidRDefault="00C50E3E">
      <w:pPr>
        <w:spacing w:after="0" w:line="276" w:lineRule="auto"/>
        <w:ind w:left="454"/>
        <w:jc w:val="both"/>
        <w:rPr>
          <w:rFonts w:ascii="Times New Roman" w:eastAsia="Times New Roman" w:hAnsi="Times New Roman" w:cs="Times New Roman"/>
          <w:color w:val="000000"/>
          <w:sz w:val="24"/>
          <w:szCs w:val="24"/>
          <w:vertAlign w:val="superscript"/>
          <w:lang w:eastAsia="pl-PL"/>
        </w:rPr>
      </w:pPr>
      <w:r>
        <w:rPr>
          <w:rFonts w:ascii="Times New Roman" w:eastAsia="Times New Roman" w:hAnsi="Times New Roman" w:cs="Times New Roman"/>
          <w:color w:val="000000"/>
          <w:sz w:val="24"/>
          <w:szCs w:val="24"/>
          <w:lang w:eastAsia="pl-PL"/>
        </w:rPr>
        <w:t>obiad:                   11:45</w:t>
      </w:r>
    </w:p>
    <w:p w:rsidR="005C7A9A" w:rsidRDefault="00C50E3E">
      <w:pPr>
        <w:spacing w:after="0" w:line="276" w:lineRule="auto"/>
        <w:ind w:left="45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podwieczorek:      13:45</w:t>
      </w:r>
    </w:p>
    <w:p w:rsidR="005C7A9A" w:rsidRDefault="00C50E3E">
      <w:pPr>
        <w:spacing w:before="120" w:after="12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3. Przedszkole zapewnia dzieciom opiekę, wychowanie i nauczanie przez pięć dni </w:t>
      </w:r>
      <w:r>
        <w:rPr>
          <w:rFonts w:ascii="Times New Roman" w:eastAsia="Times New Roman" w:hAnsi="Times New Roman" w:cs="Times New Roman"/>
          <w:sz w:val="24"/>
          <w:lang w:eastAsia="pl-PL"/>
        </w:rPr>
        <w:br/>
        <w:t xml:space="preserve">      w tygodniu, od poniedziałku do piątku w godz. </w:t>
      </w:r>
      <w:r>
        <w:rPr>
          <w:rFonts w:ascii="Times New Roman" w:eastAsia="Times New Roman" w:hAnsi="Times New Roman" w:cs="Times New Roman"/>
          <w:b/>
          <w:sz w:val="24"/>
          <w:lang w:eastAsia="pl-PL"/>
        </w:rPr>
        <w:t xml:space="preserve">6.00 – 16.00 </w:t>
      </w:r>
      <w:r>
        <w:rPr>
          <w:rFonts w:ascii="Times New Roman" w:eastAsia="Times New Roman" w:hAnsi="Times New Roman" w:cs="Times New Roman"/>
          <w:sz w:val="24"/>
          <w:lang w:eastAsia="pl-PL"/>
        </w:rPr>
        <w:t xml:space="preserve">za wyjątkiem dni </w:t>
      </w:r>
      <w:r>
        <w:rPr>
          <w:rFonts w:ascii="Times New Roman" w:eastAsia="Times New Roman" w:hAnsi="Times New Roman" w:cs="Times New Roman"/>
          <w:sz w:val="24"/>
          <w:lang w:eastAsia="pl-PL"/>
        </w:rPr>
        <w:br/>
        <w:t xml:space="preserve">      ustawowo    wolnych od pracy.</w:t>
      </w:r>
    </w:p>
    <w:p w:rsidR="005C7A9A" w:rsidRDefault="00C50E3E">
      <w:pPr>
        <w:spacing w:after="0" w:line="276" w:lineRule="auto"/>
        <w:ind w:left="180" w:hanging="18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4. Na podstawie ramowego rozkładu dnia nauczyciele, którym powierzono opiekę nad danym     oddziałem, ustalają dla tego oddziału szczegółowy rozkład dnia, z uwzględnieniem potrzeb </w:t>
      </w:r>
      <w:r>
        <w:rPr>
          <w:rFonts w:ascii="Times New Roman" w:eastAsia="TimesNewRoman" w:hAnsi="Times New Roman" w:cs="Times New Roman"/>
          <w:color w:val="000000"/>
          <w:sz w:val="24"/>
          <w:szCs w:val="24"/>
        </w:rPr>
        <w:br/>
        <w:t xml:space="preserve"> i zainteresowań dzieci.</w:t>
      </w:r>
    </w:p>
    <w:p w:rsidR="005C7A9A" w:rsidRDefault="00C50E3E">
      <w:pPr>
        <w:spacing w:after="0" w:line="276"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5. Rozkład dnia w miarę potrzeby może być zmieniony w ciągu dnia.</w:t>
      </w:r>
    </w:p>
    <w:p w:rsidR="005C7A9A" w:rsidRDefault="00C50E3E">
      <w:pPr>
        <w:spacing w:after="0" w:line="240" w:lineRule="auto"/>
        <w:contextualSpacing/>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6. Zajęcia w przedszkolu  zawiesza się na czas oznaczony, w razie wystąpienia na danym terenie: </w:t>
      </w:r>
    </w:p>
    <w:p w:rsidR="005C7A9A" w:rsidRDefault="00C50E3E">
      <w:pPr>
        <w:numPr>
          <w:ilvl w:val="0"/>
          <w:numId w:val="20"/>
        </w:numPr>
        <w:spacing w:after="0" w:line="240" w:lineRule="auto"/>
        <w:ind w:left="643"/>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zagrożenia bezpieczeństwa uczniów w związku z organizacją i przebiegiem imprez ogólnopolskich lub międzynarodowych,</w:t>
      </w:r>
    </w:p>
    <w:p w:rsidR="005C7A9A" w:rsidRDefault="00C50E3E">
      <w:pPr>
        <w:numPr>
          <w:ilvl w:val="0"/>
          <w:numId w:val="20"/>
        </w:numPr>
        <w:spacing w:after="0" w:line="240" w:lineRule="auto"/>
        <w:ind w:left="640" w:hanging="35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temperatury zewnętrznej lub w pomieszczeniach, w których są prowadzone zajęcia </w:t>
      </w:r>
      <w:r>
        <w:rPr>
          <w:rFonts w:ascii="Times New Roman" w:eastAsia="Times New Roman" w:hAnsi="Times New Roman" w:cs="Times New Roman"/>
          <w:sz w:val="24"/>
          <w:lang w:eastAsia="pl-PL"/>
        </w:rPr>
        <w:br/>
        <w:t>z uczniami, zagrażającej zdrowiu uczniów,</w:t>
      </w:r>
    </w:p>
    <w:p w:rsidR="005C7A9A" w:rsidRDefault="00C50E3E">
      <w:pPr>
        <w:numPr>
          <w:ilvl w:val="0"/>
          <w:numId w:val="20"/>
        </w:numPr>
        <w:spacing w:after="0" w:line="240" w:lineRule="auto"/>
        <w:ind w:left="640" w:hanging="35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zagrożenia związanego z sytuacją epidemiologiczną, </w:t>
      </w:r>
    </w:p>
    <w:p w:rsidR="005C7A9A" w:rsidRDefault="00C50E3E">
      <w:pPr>
        <w:numPr>
          <w:ilvl w:val="0"/>
          <w:numId w:val="20"/>
        </w:numPr>
        <w:spacing w:after="0" w:line="240" w:lineRule="auto"/>
        <w:ind w:left="643"/>
        <w:contextualSpacing/>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nadzwyczajnego zdarzenia zagrażającego bezpieczeństwu lub zdrowiu uczniów innego niż określone w pkt 1–3 – w przypadkach i trybie określonych w przepisach w sprawie bezpieczeństwa i higieny w publicznych i niepublicznych szkołach i placówkach oraz w przepisach wydanych na podstawie art. 32 ust. 11.</w:t>
      </w:r>
    </w:p>
    <w:p w:rsidR="005C7A9A" w:rsidRDefault="00C50E3E">
      <w:pPr>
        <w:spacing w:after="0" w:line="240" w:lineRule="auto"/>
        <w:jc w:val="both"/>
        <w:rPr>
          <w:rFonts w:ascii="Times New Roman" w:eastAsia="Times New Roman" w:hAnsi="Times New Roman" w:cs="Times New Roman"/>
          <w:sz w:val="24"/>
          <w:lang w:eastAsia="zh-CN"/>
        </w:rPr>
      </w:pPr>
      <w:r>
        <w:rPr>
          <w:rFonts w:ascii="Times New Roman" w:eastAsia="Times New Roman" w:hAnsi="Times New Roman" w:cs="Times New Roman"/>
          <w:sz w:val="24"/>
          <w:lang w:eastAsia="zh-CN"/>
        </w:rPr>
        <w:lastRenderedPageBreak/>
        <w:t xml:space="preserve">7. W przypadku zawieszenia zajęć na okres powyżej dwóch dni dyrektor przedszkola </w:t>
      </w:r>
      <w:r w:rsidR="00D23FB9">
        <w:rPr>
          <w:rFonts w:ascii="Times New Roman" w:eastAsia="Times New Roman" w:hAnsi="Times New Roman" w:cs="Times New Roman"/>
          <w:sz w:val="24"/>
          <w:lang w:eastAsia="zh-CN"/>
        </w:rPr>
        <w:br/>
        <w:t xml:space="preserve">     </w:t>
      </w:r>
      <w:r>
        <w:rPr>
          <w:rFonts w:ascii="Times New Roman" w:eastAsia="Times New Roman" w:hAnsi="Times New Roman" w:cs="Times New Roman"/>
          <w:sz w:val="24"/>
          <w:lang w:eastAsia="zh-CN"/>
        </w:rPr>
        <w:t>organizuje dla uczniów zajęcia z wykorzystaniem metod i technik kształcenia na</w:t>
      </w:r>
      <w:r w:rsidR="00D23FB9">
        <w:rPr>
          <w:rFonts w:ascii="Times New Roman" w:eastAsia="Times New Roman" w:hAnsi="Times New Roman" w:cs="Times New Roman"/>
          <w:sz w:val="24"/>
          <w:lang w:eastAsia="zh-CN"/>
        </w:rPr>
        <w:br/>
        <w:t xml:space="preserve">    </w:t>
      </w:r>
      <w:r>
        <w:rPr>
          <w:rFonts w:ascii="Times New Roman" w:eastAsia="Times New Roman" w:hAnsi="Times New Roman" w:cs="Times New Roman"/>
          <w:sz w:val="24"/>
          <w:lang w:eastAsia="zh-CN"/>
        </w:rPr>
        <w:t xml:space="preserve"> odległość. Zajęcia te są organizowane nie później niż od trzeciego dnia zawieszenia zajęć.  </w:t>
      </w:r>
    </w:p>
    <w:p w:rsidR="005C7A9A" w:rsidRDefault="00C50E3E">
      <w:pPr>
        <w:pStyle w:val="Akapitzlist"/>
        <w:numPr>
          <w:ilvl w:val="0"/>
          <w:numId w:val="24"/>
        </w:numPr>
        <w:spacing w:before="0" w:after="0"/>
        <w:ind w:left="643"/>
      </w:pPr>
      <w:r>
        <w:t xml:space="preserve">zajęcia z wykorzystaniem metod i technik kształcenia na odległość, o których mowa, są realizowane: </w:t>
      </w:r>
    </w:p>
    <w:p w:rsidR="005C7A9A" w:rsidRDefault="00C50E3E">
      <w:pPr>
        <w:numPr>
          <w:ilvl w:val="0"/>
          <w:numId w:val="23"/>
        </w:numPr>
        <w:spacing w:after="0" w:line="240" w:lineRule="auto"/>
        <w:ind w:left="81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wykorzystaniem narzędzia informatycznego: obsługa z poziomu komputerów, tabletów czy smartfonów do pracy  z dziećmi, </w:t>
      </w:r>
    </w:p>
    <w:p w:rsidR="005C7A9A" w:rsidRDefault="00C50E3E">
      <w:pPr>
        <w:numPr>
          <w:ilvl w:val="0"/>
          <w:numId w:val="23"/>
        </w:numPr>
        <w:spacing w:after="0" w:line="240" w:lineRule="auto"/>
        <w:ind w:left="879" w:hanging="425"/>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wykorzystaniem środków komunikacji elektronicznej zapewniających wymianę informacji między nauczycielem, uczniem i rodzicem:  poczta elektroniczna na adres e-mail rodzica, z wykorzystaniem e – dziennika, lub przez podejmowanie przez ucznia aktywności określonych przez nauczyciela potwierdzających zapoznanie się ze wskazanym materiałem lub wykonanie określonych działań, lub w inny sposób niż określone w pkt 1, umożliwiający kontynuowanie procesu kształcenia </w:t>
      </w:r>
      <w:r>
        <w:rPr>
          <w:rFonts w:ascii="Times New Roman" w:eastAsia="Times New Roman" w:hAnsi="Times New Roman" w:cs="Times New Roman"/>
          <w:sz w:val="24"/>
          <w:lang w:eastAsia="pl-PL"/>
        </w:rPr>
        <w:br/>
        <w:t>i wychowania.</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8. Zajęcia z wykorzystaniem metod i technik kształcenia na odległość w przedszkolu</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 realizowane będą z wykorzystaniem:</w:t>
      </w:r>
    </w:p>
    <w:p w:rsidR="005C7A9A" w:rsidRDefault="00C50E3E">
      <w:pPr>
        <w:numPr>
          <w:ilvl w:val="0"/>
          <w:numId w:val="21"/>
        </w:numPr>
        <w:spacing w:after="0" w:line="240" w:lineRule="auto"/>
        <w:ind w:left="567"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materiałów i funkcjonalnych, zintegrowanych platform edukacyjnych udostępnionych </w:t>
      </w:r>
      <w:r>
        <w:rPr>
          <w:rFonts w:ascii="Times New Roman" w:eastAsia="Times New Roman" w:hAnsi="Times New Roman" w:cs="Times New Roman"/>
          <w:sz w:val="24"/>
          <w:lang w:eastAsia="pl-PL"/>
        </w:rPr>
        <w:br/>
        <w:t>i rekomendowanych przez MEiN,</w:t>
      </w:r>
    </w:p>
    <w:p w:rsidR="005C7A9A" w:rsidRDefault="00C50E3E">
      <w:pPr>
        <w:numPr>
          <w:ilvl w:val="0"/>
          <w:numId w:val="21"/>
        </w:numPr>
        <w:spacing w:after="0" w:line="240" w:lineRule="auto"/>
        <w:ind w:left="567"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materiałów prezentowanych w programach publicznej telewizji i radiofonii,</w:t>
      </w:r>
    </w:p>
    <w:p w:rsidR="005C7A9A" w:rsidRDefault="00C50E3E">
      <w:pPr>
        <w:numPr>
          <w:ilvl w:val="0"/>
          <w:numId w:val="21"/>
        </w:numPr>
        <w:spacing w:after="0" w:line="240" w:lineRule="auto"/>
        <w:ind w:left="567"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platform edukacyjnych oraz innych materiałów wskazanych przez nauczyciela,</w:t>
      </w:r>
    </w:p>
    <w:p w:rsidR="005C7A9A" w:rsidRDefault="00C50E3E">
      <w:pPr>
        <w:numPr>
          <w:ilvl w:val="0"/>
          <w:numId w:val="21"/>
        </w:numPr>
        <w:spacing w:after="0" w:line="240" w:lineRule="auto"/>
        <w:ind w:left="578" w:hanging="295"/>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multimedialne książki, aplikacje, gry edukacyjne i materiały multimedialne dostosowane do potrzeb i możliwości psychofizycznych dziecka w wieku przedszkolnym.</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9. Nauczyciele powinni realizować podstawę programową wychowania przedszkolnego, </w:t>
      </w:r>
      <w:r>
        <w:rPr>
          <w:rFonts w:ascii="Times New Roman" w:eastAsia="Times New Roman" w:hAnsi="Times New Roman" w:cs="Times New Roman"/>
          <w:sz w:val="24"/>
          <w:lang w:eastAsia="pl-PL"/>
        </w:rPr>
        <w:br/>
      </w:r>
      <w:r w:rsidR="008C2533">
        <w:rPr>
          <w:rFonts w:ascii="Times New Roman" w:eastAsia="Times New Roman" w:hAnsi="Times New Roman" w:cs="Times New Roman"/>
          <w:sz w:val="24"/>
          <w:lang w:eastAsia="pl-PL"/>
        </w:rPr>
        <w:t xml:space="preserve">     </w:t>
      </w:r>
      <w:r>
        <w:rPr>
          <w:rFonts w:ascii="Times New Roman" w:eastAsia="Times New Roman" w:hAnsi="Times New Roman" w:cs="Times New Roman"/>
          <w:sz w:val="24"/>
          <w:lang w:eastAsia="pl-PL"/>
        </w:rPr>
        <w:t>z możliwością jej modyfikacji niezbędną do przyjętych metod i form pracy kształcenia na</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odległość.</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10. O sposobie lub sposobach realizacji zajęć z wykorzystaniem metod i technik kształcenia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na odległość dyrektor przedszkola informuje organ prowadzący i organ sprawujący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nadzór pedagogiczny.</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11. W szczególnie uzasadnionych przypadkach dyrektor przedszkola za zgodą organu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prowadzącego i po uzyskaniu pozytywnej opinii organu sprawującego nadzór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pedagogiczny, może odstąpić od organizowania dla wychowanków zajęć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z wykorzystaniem metod i technik kształcenia na odległość.</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12. Zajęcia z wykorzystaniem metod i technik kształcenia na odległość w przedszkolu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 organizowane są z uwzględnieniem  indywidualnych potrzeb i możliwości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psychofizycznych    dzieci, a także konieczność zapewnienia uczniom i rodzicom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indywidualnych konsultacji z nauczycielem prowadzącym zajęcia oraz właściwego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przebiegu procesu kształcenia.</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13. Komunikacja nauczyciel – dziecko – rodzic odbywać się będzie:</w:t>
      </w:r>
    </w:p>
    <w:p w:rsidR="005C7A9A" w:rsidRDefault="00C50E3E">
      <w:pPr>
        <w:numPr>
          <w:ilvl w:val="0"/>
          <w:numId w:val="22"/>
        </w:numPr>
        <w:spacing w:after="0" w:line="240" w:lineRule="auto"/>
        <w:ind w:left="567"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 pośrednictwem korespondencji poprzez Mobi Dziennik, </w:t>
      </w:r>
    </w:p>
    <w:p w:rsidR="005C7A9A" w:rsidRDefault="00C50E3E">
      <w:pPr>
        <w:numPr>
          <w:ilvl w:val="0"/>
          <w:numId w:val="22"/>
        </w:numPr>
        <w:spacing w:after="0" w:line="240" w:lineRule="auto"/>
        <w:ind w:left="567"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drogą telefoniczną poprzez rozmowy,</w:t>
      </w:r>
    </w:p>
    <w:p w:rsidR="005C7A9A" w:rsidRDefault="00C50E3E">
      <w:pPr>
        <w:numPr>
          <w:ilvl w:val="0"/>
          <w:numId w:val="22"/>
        </w:numPr>
        <w:spacing w:after="0" w:line="240" w:lineRule="auto"/>
        <w:ind w:left="567"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poprzez aplikacje umożliwiające przeprowadzenie wideokonferencji.</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14. Potwierdzanie uczestnictwa dzieci w zajęciach realizowanych z wykorzystaniem metod </w:t>
      </w:r>
      <w:r>
        <w:rPr>
          <w:rFonts w:ascii="Times New Roman" w:eastAsia="Times New Roman" w:hAnsi="Times New Roman" w:cs="Times New Roman"/>
          <w:sz w:val="24"/>
          <w:lang w:eastAsia="pl-PL"/>
        </w:rPr>
        <w:br/>
      </w:r>
      <w:r w:rsidR="008C2533">
        <w:rPr>
          <w:rFonts w:ascii="Times New Roman" w:eastAsia="Times New Roman" w:hAnsi="Times New Roman" w:cs="Times New Roman"/>
          <w:sz w:val="24"/>
          <w:lang w:eastAsia="pl-PL"/>
        </w:rPr>
        <w:t xml:space="preserve">      </w:t>
      </w:r>
      <w:r>
        <w:rPr>
          <w:rFonts w:ascii="Times New Roman" w:eastAsia="Times New Roman" w:hAnsi="Times New Roman" w:cs="Times New Roman"/>
          <w:sz w:val="24"/>
          <w:lang w:eastAsia="pl-PL"/>
        </w:rPr>
        <w:t>i technik kształcenia na odległość, uwzględniając konieczność poszanowania sfery</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 prywatności wychowanka oraz warunki techniczne i oprogramowanie sprzętu służącego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do nauki, odbywać będzie poprzez potwierdzenie odebrania wiadomości.</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15. Organizacja wychowania przedszkolnego z wykorzystaniem metod i technik kształcenia</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 na odległość uwzględnia warunki bezpiecznego uczestnictwa dzieci w tych zajęciach,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 xml:space="preserve">mając na uwadze łączenie przemienne kształcenia  z użyciem monitorów ekranowych </w:t>
      </w:r>
      <w:r w:rsidR="008C2533">
        <w:rPr>
          <w:rFonts w:ascii="Times New Roman" w:eastAsia="Times New Roman" w:hAnsi="Times New Roman" w:cs="Times New Roman"/>
          <w:sz w:val="24"/>
          <w:lang w:eastAsia="pl-PL"/>
        </w:rPr>
        <w:br/>
        <w:t xml:space="preserve">      </w:t>
      </w:r>
      <w:r>
        <w:rPr>
          <w:rFonts w:ascii="Times New Roman" w:eastAsia="Times New Roman" w:hAnsi="Times New Roman" w:cs="Times New Roman"/>
          <w:sz w:val="24"/>
          <w:lang w:eastAsia="pl-PL"/>
        </w:rPr>
        <w:t>i bez ich użycia.</w:t>
      </w:r>
    </w:p>
    <w:p w:rsidR="005C7A9A" w:rsidRDefault="00C50E3E">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16</w:t>
      </w:r>
    </w:p>
    <w:p w:rsidR="005C7A9A" w:rsidRDefault="005C7A9A">
      <w:pPr>
        <w:widowControl w:val="0"/>
        <w:spacing w:after="0" w:line="276" w:lineRule="auto"/>
        <w:jc w:val="both"/>
        <w:textAlignment w:val="baseline"/>
        <w:rPr>
          <w:rFonts w:ascii="Times New Roman" w:eastAsia="Lucida Sans Unicode" w:hAnsi="Times New Roman" w:cs="Times New Roman"/>
          <w:kern w:val="2"/>
          <w:sz w:val="24"/>
          <w:szCs w:val="24"/>
          <w:lang w:eastAsia="zh-CN" w:bidi="hi-IN"/>
        </w:rPr>
      </w:pPr>
    </w:p>
    <w:p w:rsidR="005C7A9A" w:rsidRDefault="005C7A9A">
      <w:pPr>
        <w:widowControl w:val="0"/>
        <w:spacing w:after="0" w:line="276" w:lineRule="auto"/>
        <w:jc w:val="both"/>
        <w:textAlignment w:val="baseline"/>
        <w:rPr>
          <w:rFonts w:ascii="Times New Roman" w:eastAsia="Lucida Sans Unicode" w:hAnsi="Times New Roman" w:cs="Times New Roman"/>
          <w:kern w:val="2"/>
          <w:sz w:val="24"/>
          <w:szCs w:val="24"/>
          <w:lang w:eastAsia="zh-CN" w:bidi="hi-IN"/>
        </w:rPr>
      </w:pPr>
    </w:p>
    <w:p w:rsidR="005C7A9A" w:rsidRDefault="00C50E3E">
      <w:pPr>
        <w:widowControl w:val="0"/>
        <w:spacing w:after="0" w:line="276" w:lineRule="auto"/>
        <w:ind w:left="180" w:hanging="180"/>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1.Uwzględniając czas pracy oddziałów dyrektor przedszkola powierza je opiece nauczycielek zgodnie z organizacją pracy oddziału na dany rok szkolny.</w:t>
      </w:r>
    </w:p>
    <w:p w:rsidR="005C7A9A" w:rsidRDefault="00C50E3E">
      <w:pPr>
        <w:widowControl w:val="0"/>
        <w:spacing w:after="0" w:line="276" w:lineRule="auto"/>
        <w:ind w:left="180" w:hanging="180"/>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2. Dla zapewnienia ciągłości i skuteczności pracy wychowawczej i dydaktycznej wskazane jest aby nauczycielki te opiekowały się danym oddziałem przez cały okres uczęszczania dzieci do przedszkola.</w:t>
      </w:r>
    </w:p>
    <w:p w:rsidR="005C7A9A" w:rsidRDefault="00C50E3E">
      <w:pPr>
        <w:widowControl w:val="0"/>
        <w:spacing w:after="0" w:line="276" w:lineRule="auto"/>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bCs/>
          <w:kern w:val="2"/>
          <w:sz w:val="24"/>
          <w:szCs w:val="24"/>
          <w:lang w:eastAsia="zh-CN" w:bidi="hi-IN"/>
        </w:rPr>
        <w:t xml:space="preserve">3.W uzasadnionych przypadkach w przedszkolu prowadzi </w:t>
      </w:r>
      <w:r>
        <w:rPr>
          <w:rFonts w:ascii="Times New Roman" w:eastAsia="Arial Unicode MS" w:hAnsi="Times New Roman" w:cs="Times New Roman"/>
          <w:kern w:val="2"/>
          <w:sz w:val="24"/>
          <w:szCs w:val="24"/>
          <w:lang w:eastAsia="zh-CN" w:bidi="hi-IN"/>
        </w:rPr>
        <w:t>się zajęcia w grupach łączonych.</w:t>
      </w:r>
    </w:p>
    <w:p w:rsidR="005C7A9A" w:rsidRDefault="00C50E3E">
      <w:pPr>
        <w:widowControl w:val="0"/>
        <w:spacing w:after="0" w:line="276" w:lineRule="auto"/>
        <w:ind w:left="180" w:hanging="180"/>
        <w:jc w:val="both"/>
        <w:textAlignment w:val="baseline"/>
        <w:rPr>
          <w:rFonts w:ascii="Times New Roman" w:eastAsia="Lucida Sans Unicode" w:hAnsi="Times New Roman" w:cs="Times New Roman"/>
          <w:kern w:val="2"/>
          <w:sz w:val="24"/>
          <w:szCs w:val="24"/>
          <w:lang w:eastAsia="zh-CN" w:bidi="hi-IN"/>
        </w:rPr>
      </w:pPr>
      <w:r>
        <w:rPr>
          <w:rFonts w:ascii="Times New Roman" w:eastAsia="Arial Unicode MS" w:hAnsi="Times New Roman" w:cs="Times New Roman"/>
          <w:kern w:val="2"/>
          <w:sz w:val="24"/>
          <w:szCs w:val="24"/>
          <w:lang w:eastAsia="zh-CN" w:bidi="hi-IN"/>
        </w:rPr>
        <w:t xml:space="preserve">4. Grupy mogą być łączone z zachowaniem zasady łączenia grup zbliżonych wiekiem </w:t>
      </w:r>
      <w:r>
        <w:rPr>
          <w:rFonts w:ascii="Times New Roman" w:eastAsia="Arial Unicode MS" w:hAnsi="Times New Roman" w:cs="Times New Roman"/>
          <w:kern w:val="2"/>
          <w:sz w:val="24"/>
          <w:szCs w:val="24"/>
          <w:lang w:eastAsia="zh-CN" w:bidi="hi-IN"/>
        </w:rPr>
        <w:br/>
        <w:t>(trzylatki z czterolatkami, czterolatki z pięciolatkami, pięciolatki z sześciolatkami).</w:t>
      </w:r>
    </w:p>
    <w:p w:rsidR="005C7A9A" w:rsidRDefault="00C50E3E">
      <w:pPr>
        <w:widowControl w:val="0"/>
        <w:spacing w:after="0" w:line="276" w:lineRule="auto"/>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5. Ilość dzieci w grupach łączonych nie może być wyższa niż 25.</w:t>
      </w:r>
    </w:p>
    <w:p w:rsidR="005C7A9A" w:rsidRDefault="00C50E3E">
      <w:pPr>
        <w:widowControl w:val="0"/>
        <w:tabs>
          <w:tab w:val="center" w:pos="5387"/>
        </w:tabs>
        <w:spacing w:after="0" w:line="276" w:lineRule="auto"/>
        <w:ind w:left="180" w:hanging="180"/>
        <w:jc w:val="both"/>
        <w:textAlignment w:val="baseline"/>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6. Zastępstwo za nieobecnego nauczyciela, organizuje drugi nauczyciel pracujący w oddziale, który ma pierwszeństwo w realizacji tych zastępstw.</w:t>
      </w:r>
    </w:p>
    <w:p w:rsidR="005C7A9A" w:rsidRDefault="00C50E3E">
      <w:pPr>
        <w:widowControl w:val="0"/>
        <w:tabs>
          <w:tab w:val="center" w:pos="5387"/>
        </w:tabs>
        <w:spacing w:after="0" w:line="276" w:lineRule="auto"/>
        <w:ind w:left="180" w:hanging="180"/>
        <w:jc w:val="both"/>
        <w:textAlignment w:val="baseline"/>
        <w:rPr>
          <w:rFonts w:ascii="Times New Roman" w:eastAsia="Lucida Sans Unicode" w:hAnsi="Times New Roman" w:cs="Times New Roman"/>
          <w:kern w:val="2"/>
          <w:sz w:val="24"/>
          <w:szCs w:val="24"/>
          <w:lang w:eastAsia="zh-CN" w:bidi="hi-IN"/>
        </w:rPr>
      </w:pPr>
      <w:r>
        <w:rPr>
          <w:rFonts w:ascii="Times New Roman" w:eastAsia="Times New Roman" w:hAnsi="Times New Roman" w:cs="Times New Roman"/>
          <w:kern w:val="2"/>
          <w:sz w:val="24"/>
          <w:szCs w:val="24"/>
          <w:lang w:eastAsia="pl-PL" w:bidi="hi-IN"/>
        </w:rPr>
        <w:t>7. Przedszkole może  pośredniczyć w rocznym ubezpieczeniu dzieci od następstw nieszczęśliwych wypadków. Wysokość sumy ubezpieczenia oraz jego wariant wybiera rada rodziców w porozumieniu z dyrektorem przedszkola.</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Dyrektor przedszkola wydaje zarządzenia we wszystkich sprawach związanych z właściwą organizacją procesu dydaktycznego, wychowawczego i opiekuńczego.</w:t>
      </w:r>
    </w:p>
    <w:p w:rsidR="005C7A9A" w:rsidRDefault="00C50E3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 Zarządzenia dyrektora podlegają ogłoszeniu w książce zarządzeń. Każdy pracownik </w:t>
      </w:r>
    </w:p>
    <w:p w:rsidR="005C7A9A" w:rsidRDefault="00C50E3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własnoręcznym podpisem potwierdza zapoznanie się z treścią  zarządzenia.</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bCs/>
          <w:sz w:val="24"/>
          <w:szCs w:val="24"/>
          <w:lang w:eastAsia="pl-PL"/>
        </w:rPr>
        <w:t>.</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Szczegółową organizację  wychowania, nauczania i opieki w danym roku szkolnym określa arkusz organizacji przedszkola opracowany przez dyrektora przedszkola  </w:t>
      </w:r>
      <w:r w:rsidR="007F2965">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z uwzględnieniem potrzeb rodziców. Arkusz organizacji przedszkola oraz zmiany dokonywane w ciągu roku wprowadzane aneksem zatwierdza organ prowadzący  przedszkole po zasięgnięciu opinii związków zawodowych oraz organu sprawującego nadzór pedagogiczny.</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11.</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 arkuszu organizacji przedszkola określa się w szczególności:</w:t>
      </w:r>
    </w:p>
    <w:p w:rsidR="005C7A9A" w:rsidRDefault="00C50E3E">
      <w:pPr>
        <w:spacing w:after="0" w:line="276" w:lineRule="auto"/>
        <w:ind w:left="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 liczbę oddziałów,</w:t>
      </w:r>
    </w:p>
    <w:p w:rsidR="005C7A9A" w:rsidRDefault="00C50E3E">
      <w:pPr>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liczbę dzieci w poszczególnych oddziałach,</w:t>
      </w:r>
    </w:p>
    <w:p w:rsidR="005C7A9A" w:rsidRDefault="00C50E3E">
      <w:pPr>
        <w:tabs>
          <w:tab w:val="left" w:pos="709"/>
        </w:tabs>
        <w:spacing w:after="0" w:line="276" w:lineRule="auto"/>
        <w:ind w:left="283"/>
        <w:jc w:val="both"/>
        <w:rPr>
          <w:rFonts w:ascii="Times New Roman" w:eastAsia="TimesNewRoman" w:hAnsi="Times New Roman" w:cs="Times New Roman"/>
          <w:sz w:val="24"/>
          <w:szCs w:val="24"/>
          <w:lang w:eastAsia="pl-PL"/>
        </w:rPr>
      </w:pPr>
      <w:r>
        <w:rPr>
          <w:rFonts w:ascii="Times New Roman" w:eastAsia="TimesNewRoman" w:hAnsi="Times New Roman" w:cs="Times New Roman"/>
          <w:sz w:val="24"/>
          <w:szCs w:val="24"/>
          <w:lang w:eastAsia="pl-PL"/>
        </w:rPr>
        <w:t>3) tygodniowy wymiar zajęć religii, zajęć języka mniejszości narodowej, języka</w:t>
      </w:r>
      <w:r w:rsidR="0035362C">
        <w:rPr>
          <w:rFonts w:ascii="Times New Roman" w:eastAsia="TimesNewRoman" w:hAnsi="Times New Roman" w:cs="Times New Roman"/>
          <w:sz w:val="24"/>
          <w:szCs w:val="24"/>
          <w:lang w:eastAsia="pl-PL"/>
        </w:rPr>
        <w:br/>
        <w:t xml:space="preserve">     </w:t>
      </w:r>
      <w:r>
        <w:rPr>
          <w:rFonts w:ascii="Times New Roman" w:eastAsia="TimesNewRoman" w:hAnsi="Times New Roman" w:cs="Times New Roman"/>
          <w:sz w:val="24"/>
          <w:szCs w:val="24"/>
          <w:lang w:eastAsia="pl-PL"/>
        </w:rPr>
        <w:t xml:space="preserve"> mniejszości etnicznej lub języka regionalnego, o ile takie zajęcia są w przedszkolu</w:t>
      </w:r>
      <w:r w:rsidR="0035362C">
        <w:rPr>
          <w:rFonts w:ascii="Times New Roman" w:eastAsia="TimesNewRoman" w:hAnsi="Times New Roman" w:cs="Times New Roman"/>
          <w:sz w:val="24"/>
          <w:szCs w:val="24"/>
          <w:lang w:eastAsia="pl-PL"/>
        </w:rPr>
        <w:br/>
        <w:t xml:space="preserve">     </w:t>
      </w:r>
      <w:r>
        <w:rPr>
          <w:rFonts w:ascii="Times New Roman" w:eastAsia="TimesNewRoman" w:hAnsi="Times New Roman" w:cs="Times New Roman"/>
          <w:sz w:val="24"/>
          <w:szCs w:val="24"/>
          <w:lang w:eastAsia="pl-PL"/>
        </w:rPr>
        <w:t xml:space="preserve"> prowadzone,</w:t>
      </w:r>
    </w:p>
    <w:p w:rsidR="005C7A9A" w:rsidRDefault="00C50E3E">
      <w:pPr>
        <w:spacing w:after="0" w:line="276" w:lineRule="auto"/>
        <w:ind w:left="283"/>
        <w:jc w:val="both"/>
        <w:rPr>
          <w:rFonts w:ascii="Times New Roman" w:eastAsia="TimesNewRoman" w:hAnsi="Times New Roman" w:cs="Times New Roman"/>
          <w:sz w:val="24"/>
          <w:szCs w:val="24"/>
          <w:lang w:eastAsia="pl-PL"/>
        </w:rPr>
      </w:pPr>
      <w:r>
        <w:rPr>
          <w:rFonts w:ascii="Times New Roman" w:eastAsia="TimesNewRoman" w:hAnsi="Times New Roman" w:cs="Times New Roman"/>
          <w:sz w:val="24"/>
          <w:szCs w:val="24"/>
          <w:lang w:eastAsia="pl-PL"/>
        </w:rPr>
        <w:t>4) czas pracy przedszkola oraz poszczególnych oddziałów,</w:t>
      </w:r>
    </w:p>
    <w:p w:rsidR="005C7A9A" w:rsidRDefault="00C50E3E">
      <w:pPr>
        <w:spacing w:after="0" w:line="276" w:lineRule="auto"/>
        <w:ind w:left="283"/>
        <w:jc w:val="both"/>
        <w:rPr>
          <w:rFonts w:ascii="Times New Roman" w:eastAsia="TimesNewRoman" w:hAnsi="Times New Roman" w:cs="Times New Roman"/>
          <w:sz w:val="24"/>
          <w:szCs w:val="24"/>
          <w:lang w:eastAsia="pl-PL"/>
        </w:rPr>
      </w:pPr>
      <w:r>
        <w:rPr>
          <w:rFonts w:ascii="Times New Roman" w:eastAsia="TimesNewRoman" w:hAnsi="Times New Roman" w:cs="Times New Roman"/>
          <w:sz w:val="24"/>
          <w:szCs w:val="24"/>
          <w:lang w:eastAsia="pl-PL"/>
        </w:rPr>
        <w:t>5) liczbę pracowników ogółem, w tym pracowników zajmujących stanowiska kierownicze,</w:t>
      </w:r>
    </w:p>
    <w:p w:rsidR="005C7A9A" w:rsidRDefault="00C50E3E">
      <w:pPr>
        <w:spacing w:after="0" w:line="276" w:lineRule="auto"/>
        <w:ind w:left="283"/>
        <w:jc w:val="both"/>
        <w:rPr>
          <w:rFonts w:ascii="Times New Roman" w:eastAsia="TimesNewRoman" w:hAnsi="Times New Roman" w:cs="Times New Roman"/>
          <w:sz w:val="24"/>
          <w:szCs w:val="24"/>
          <w:lang w:eastAsia="pl-PL"/>
        </w:rPr>
      </w:pPr>
      <w:r>
        <w:rPr>
          <w:rFonts w:ascii="Times New Roman" w:eastAsia="TimesNewRoman" w:hAnsi="Times New Roman" w:cs="Times New Roman"/>
          <w:sz w:val="24"/>
          <w:szCs w:val="24"/>
          <w:lang w:eastAsia="pl-PL"/>
        </w:rPr>
        <w:t xml:space="preserve">6) liczbę nauczycieli, w tym nauczycieli zajmujących stanowiska kierownicze, wraz   </w:t>
      </w:r>
      <w:r w:rsidR="0035362C">
        <w:rPr>
          <w:rFonts w:ascii="Times New Roman" w:eastAsia="TimesNewRoman" w:hAnsi="Times New Roman" w:cs="Times New Roman"/>
          <w:sz w:val="24"/>
          <w:szCs w:val="24"/>
          <w:lang w:eastAsia="pl-PL"/>
        </w:rPr>
        <w:br/>
        <w:t xml:space="preserve"> </w:t>
      </w:r>
      <w:r>
        <w:rPr>
          <w:rFonts w:ascii="Times New Roman" w:eastAsia="TimesNewRoman" w:hAnsi="Times New Roman" w:cs="Times New Roman"/>
          <w:sz w:val="24"/>
          <w:szCs w:val="24"/>
          <w:lang w:eastAsia="pl-PL"/>
        </w:rPr>
        <w:t xml:space="preserve">    z informacją o ich stopniu awansu zawodowego   i kwalifikacjach oraz liczbę godzin</w:t>
      </w:r>
      <w:r w:rsidR="0035362C">
        <w:rPr>
          <w:rFonts w:ascii="Times New Roman" w:eastAsia="TimesNewRoman" w:hAnsi="Times New Roman" w:cs="Times New Roman"/>
          <w:sz w:val="24"/>
          <w:szCs w:val="24"/>
          <w:lang w:eastAsia="pl-PL"/>
        </w:rPr>
        <w:br/>
        <w:t xml:space="preserve">   </w:t>
      </w:r>
      <w:r>
        <w:rPr>
          <w:rFonts w:ascii="Times New Roman" w:eastAsia="TimesNewRoman" w:hAnsi="Times New Roman" w:cs="Times New Roman"/>
          <w:sz w:val="24"/>
          <w:szCs w:val="24"/>
          <w:lang w:eastAsia="pl-PL"/>
        </w:rPr>
        <w:t xml:space="preserve"> </w:t>
      </w:r>
      <w:r w:rsidR="0035362C">
        <w:rPr>
          <w:rFonts w:ascii="Times New Roman" w:eastAsia="TimesNewRoman" w:hAnsi="Times New Roman" w:cs="Times New Roman"/>
          <w:sz w:val="24"/>
          <w:szCs w:val="24"/>
          <w:lang w:eastAsia="pl-PL"/>
        </w:rPr>
        <w:t xml:space="preserve"> </w:t>
      </w:r>
      <w:r>
        <w:rPr>
          <w:rFonts w:ascii="Times New Roman" w:eastAsia="TimesNewRoman" w:hAnsi="Times New Roman" w:cs="Times New Roman"/>
          <w:sz w:val="24"/>
          <w:szCs w:val="24"/>
          <w:lang w:eastAsia="pl-PL"/>
        </w:rPr>
        <w:t>zajęć prowadzonych przez poszczególnych nauczycieli,</w:t>
      </w:r>
    </w:p>
    <w:p w:rsidR="005C7A9A" w:rsidRDefault="00C50E3E">
      <w:pPr>
        <w:spacing w:after="0" w:line="276" w:lineRule="auto"/>
        <w:ind w:left="283"/>
        <w:jc w:val="both"/>
        <w:rPr>
          <w:rFonts w:ascii="Times New Roman" w:eastAsia="TimesNewRoman" w:hAnsi="Times New Roman" w:cs="Times New Roman"/>
          <w:sz w:val="24"/>
          <w:szCs w:val="24"/>
          <w:lang w:eastAsia="pl-PL"/>
        </w:rPr>
      </w:pPr>
      <w:r>
        <w:rPr>
          <w:rFonts w:ascii="Times New Roman" w:eastAsia="TimesNewRoman" w:hAnsi="Times New Roman" w:cs="Times New Roman"/>
          <w:sz w:val="24"/>
          <w:szCs w:val="24"/>
          <w:lang w:eastAsia="pl-PL"/>
        </w:rPr>
        <w:t>7) liczbę pracowników administracji i obsługi, w tym pracowników zajmujących</w:t>
      </w:r>
      <w:r w:rsidR="0035362C">
        <w:rPr>
          <w:rFonts w:ascii="Times New Roman" w:eastAsia="TimesNewRoman" w:hAnsi="Times New Roman" w:cs="Times New Roman"/>
          <w:sz w:val="24"/>
          <w:szCs w:val="24"/>
          <w:lang w:eastAsia="pl-PL"/>
        </w:rPr>
        <w:br/>
        <w:t xml:space="preserve">     </w:t>
      </w:r>
      <w:r>
        <w:rPr>
          <w:rFonts w:ascii="Times New Roman" w:eastAsia="TimesNewRoman" w:hAnsi="Times New Roman" w:cs="Times New Roman"/>
          <w:sz w:val="24"/>
          <w:szCs w:val="24"/>
          <w:lang w:eastAsia="pl-PL"/>
        </w:rPr>
        <w:t xml:space="preserve"> stanowiska kierownicze, oraz etatów przeliczeniowych,</w:t>
      </w:r>
    </w:p>
    <w:p w:rsidR="005C7A9A" w:rsidRDefault="00C50E3E">
      <w:pPr>
        <w:spacing w:after="0" w:line="276" w:lineRule="auto"/>
        <w:ind w:left="283"/>
        <w:jc w:val="both"/>
        <w:rPr>
          <w:rFonts w:ascii="Times New Roman" w:eastAsia="TimesNewRoman" w:hAnsi="Times New Roman" w:cs="Times New Roman"/>
          <w:sz w:val="24"/>
          <w:szCs w:val="24"/>
          <w:lang w:eastAsia="pl-PL"/>
        </w:rPr>
      </w:pPr>
      <w:r>
        <w:rPr>
          <w:rFonts w:ascii="Times New Roman" w:eastAsia="TimesNewRoman" w:hAnsi="Times New Roman" w:cs="Times New Roman"/>
          <w:sz w:val="24"/>
          <w:szCs w:val="24"/>
          <w:lang w:eastAsia="pl-PL"/>
        </w:rPr>
        <w:t xml:space="preserve">8) ogólną liczbę godzin pracy finansowanych ze środków przydzielonych przez organ </w:t>
      </w:r>
      <w:r w:rsidR="0035362C">
        <w:rPr>
          <w:rFonts w:ascii="Times New Roman" w:eastAsia="TimesNewRoman" w:hAnsi="Times New Roman" w:cs="Times New Roman"/>
          <w:sz w:val="24"/>
          <w:szCs w:val="24"/>
          <w:lang w:eastAsia="pl-PL"/>
        </w:rPr>
        <w:br/>
        <w:t xml:space="preserve">      </w:t>
      </w:r>
      <w:r>
        <w:rPr>
          <w:rFonts w:ascii="Times New Roman" w:eastAsia="TimesNewRoman" w:hAnsi="Times New Roman" w:cs="Times New Roman"/>
          <w:sz w:val="24"/>
          <w:szCs w:val="24"/>
          <w:lang w:eastAsia="pl-PL"/>
        </w:rPr>
        <w:t xml:space="preserve">prowadzący przedszkole, w tym liczbę godzin zajęć edukacyjnych i opiekuńczych, </w:t>
      </w:r>
      <w:r w:rsidR="0035362C">
        <w:rPr>
          <w:rFonts w:ascii="Times New Roman" w:eastAsia="TimesNewRoman" w:hAnsi="Times New Roman" w:cs="Times New Roman"/>
          <w:sz w:val="24"/>
          <w:szCs w:val="24"/>
          <w:lang w:eastAsia="pl-PL"/>
        </w:rPr>
        <w:br/>
        <w:t xml:space="preserve">       </w:t>
      </w:r>
      <w:r>
        <w:rPr>
          <w:rFonts w:ascii="Times New Roman" w:eastAsia="TimesNewRoman" w:hAnsi="Times New Roman" w:cs="Times New Roman"/>
          <w:sz w:val="24"/>
          <w:szCs w:val="24"/>
          <w:lang w:eastAsia="pl-PL"/>
        </w:rPr>
        <w:t xml:space="preserve">zajęć rewalidacyjnych, zajęć z zakresu pomocy psychologiczno-pedagogicznej oraz </w:t>
      </w:r>
      <w:r w:rsidR="0035362C">
        <w:rPr>
          <w:rFonts w:ascii="Times New Roman" w:eastAsia="TimesNewRoman" w:hAnsi="Times New Roman" w:cs="Times New Roman"/>
          <w:sz w:val="24"/>
          <w:szCs w:val="24"/>
          <w:lang w:eastAsia="pl-PL"/>
        </w:rPr>
        <w:br/>
      </w:r>
      <w:r w:rsidR="0035362C">
        <w:rPr>
          <w:rFonts w:ascii="Times New Roman" w:eastAsia="TimesNewRoman" w:hAnsi="Times New Roman" w:cs="Times New Roman"/>
          <w:sz w:val="24"/>
          <w:szCs w:val="24"/>
          <w:lang w:eastAsia="pl-PL"/>
        </w:rPr>
        <w:lastRenderedPageBreak/>
        <w:t xml:space="preserve">       </w:t>
      </w:r>
      <w:r>
        <w:rPr>
          <w:rFonts w:ascii="Times New Roman" w:eastAsia="TimesNewRoman" w:hAnsi="Times New Roman" w:cs="Times New Roman"/>
          <w:sz w:val="24"/>
          <w:szCs w:val="24"/>
          <w:lang w:eastAsia="pl-PL"/>
        </w:rPr>
        <w:t xml:space="preserve">innych zajęć wspomagających proces kształcenia, realizowanych w szczególności </w:t>
      </w:r>
      <w:r w:rsidR="0035362C">
        <w:rPr>
          <w:rFonts w:ascii="Times New Roman" w:eastAsia="TimesNewRoman" w:hAnsi="Times New Roman" w:cs="Times New Roman"/>
          <w:sz w:val="24"/>
          <w:szCs w:val="24"/>
          <w:lang w:eastAsia="pl-PL"/>
        </w:rPr>
        <w:br/>
        <w:t xml:space="preserve">      </w:t>
      </w:r>
      <w:r>
        <w:rPr>
          <w:rFonts w:ascii="Times New Roman" w:eastAsia="TimesNewRoman" w:hAnsi="Times New Roman" w:cs="Times New Roman"/>
          <w:sz w:val="24"/>
          <w:szCs w:val="24"/>
          <w:lang w:eastAsia="pl-PL"/>
        </w:rPr>
        <w:t>przez pedagoga, psychologa, logopedę i innych nauczycieli.</w:t>
      </w:r>
    </w:p>
    <w:p w:rsidR="005C7A9A" w:rsidRDefault="00C50E3E">
      <w:pPr>
        <w:spacing w:after="0" w:line="276"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br/>
      </w: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17 </w:t>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Czas pracy przedszkola ustalony przez organ prowadzący na wniosek dyrektora przedszkola.</w:t>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Pr>
          <w:rFonts w:ascii="Times New Roman" w:eastAsia="TimesNewRoman" w:hAnsi="Times New Roman" w:cs="Times New Roman"/>
          <w:sz w:val="24"/>
          <w:szCs w:val="24"/>
        </w:rPr>
        <w:t xml:space="preserve">Rok szkolny rozpoczyna się 1 września każdego roku, a kończy się 31 sierpnia następnego roku. </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Przedszkole funkcjonuje przez cały rok szkolny od poniedziałku do piątku, w godzinach od 6:00- 16:00 z wyjątkiem przerw ustalonych przez organ prowadzący na wniosek dyrektora przedszkola.</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NewRoman" w:hAnsi="Times New Roman" w:cs="Times New Roman"/>
          <w:sz w:val="24"/>
          <w:szCs w:val="24"/>
        </w:rPr>
        <w:t>3. D</w:t>
      </w:r>
      <w:r>
        <w:rPr>
          <w:rFonts w:ascii="Times New Roman" w:eastAsia="Times New Roman" w:hAnsi="Times New Roman" w:cs="Times New Roman"/>
          <w:sz w:val="24"/>
          <w:szCs w:val="24"/>
          <w:lang w:eastAsia="pl-PL"/>
        </w:rPr>
        <w:t>zienny czas pracy przedszkola wynosi 10 godzin  i jest ustalony przez organ</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prowadzący przedszkole na wniosek dyrektora. Czas przeznaczony na realizację podstawy programowej wychowania przedszkolnego, jest nie krótszy niż pięć godzin dziennie.</w:t>
      </w:r>
    </w:p>
    <w:p w:rsidR="005C7A9A" w:rsidRDefault="00C50E3E">
      <w:pPr>
        <w:spacing w:after="0" w:line="276" w:lineRule="auto"/>
        <w:ind w:hanging="180"/>
        <w:rPr>
          <w:rFonts w:ascii="Times New Roman" w:eastAsia="TimesNewRoman" w:hAnsi="Times New Roman" w:cs="Times New Roman"/>
          <w:sz w:val="24"/>
          <w:szCs w:val="24"/>
        </w:rPr>
      </w:pPr>
      <w:r>
        <w:rPr>
          <w:rFonts w:ascii="Times New Roman" w:eastAsia="Times New Roman" w:hAnsi="Times New Roman" w:cs="Times New Roman"/>
          <w:sz w:val="24"/>
          <w:szCs w:val="24"/>
          <w:lang w:eastAsia="pl-PL"/>
        </w:rPr>
        <w:t xml:space="preserve">   4. </w:t>
      </w:r>
      <w:r>
        <w:rPr>
          <w:rFonts w:ascii="Times New Roman" w:eastAsia="TimesNewRoman" w:hAnsi="Times New Roman" w:cs="Times New Roman"/>
          <w:sz w:val="24"/>
          <w:szCs w:val="24"/>
        </w:rPr>
        <w:t xml:space="preserve"> Termin przerwy wakacyjnej ustala organ prowadzący przedszkole na wniosek dyrektora </w:t>
      </w:r>
      <w:r>
        <w:rPr>
          <w:rFonts w:ascii="Times New Roman" w:eastAsia="TimesNewRoman" w:hAnsi="Times New Roman" w:cs="Times New Roman"/>
          <w:sz w:val="24"/>
          <w:szCs w:val="24"/>
        </w:rPr>
        <w:br/>
        <w:t xml:space="preserve">    z uwzględnieniem potrzeb rodziców. </w:t>
      </w:r>
    </w:p>
    <w:p w:rsidR="0035362C" w:rsidRDefault="0035362C">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18 </w:t>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Zasady odpłatności za pobyt dzieci w przedszkolu i korzystanie z wyżywienia ustalone przez organ prowadzący</w:t>
      </w:r>
    </w:p>
    <w:p w:rsidR="005C7A9A" w:rsidRDefault="005C7A9A">
      <w:pPr>
        <w:spacing w:after="0" w:line="276" w:lineRule="auto"/>
        <w:rPr>
          <w:rFonts w:ascii="Times New Roman" w:eastAsia="Times New Roman" w:hAnsi="Times New Roman" w:cs="Times New Roman"/>
          <w:b/>
          <w:bCs/>
          <w:sz w:val="24"/>
          <w:szCs w:val="24"/>
          <w:lang w:eastAsia="pl-PL"/>
        </w:rPr>
      </w:pP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1. Przedszkole zapewnia bezpłatne nauczanie, wychowanie i opiekę w czasie nie krótszym niż 5  godzin dziennie. </w:t>
      </w:r>
    </w:p>
    <w:p w:rsidR="005C7A9A" w:rsidRDefault="00C50E3E">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ja-JP"/>
        </w:rPr>
        <w:t xml:space="preserve">2. </w:t>
      </w:r>
      <w:r>
        <w:rPr>
          <w:rFonts w:ascii="Times New Roman" w:eastAsia="Calibri" w:hAnsi="Times New Roman" w:cs="Times New Roman"/>
          <w:sz w:val="24"/>
          <w:szCs w:val="24"/>
        </w:rPr>
        <w:t xml:space="preserve">Przedszkole pobiera opłaty za nauczanie, wychowanie i opiekę prowadzone w czasie </w:t>
      </w:r>
      <w:r w:rsidR="0035362C">
        <w:rPr>
          <w:rFonts w:ascii="Times New Roman" w:eastAsia="Calibri" w:hAnsi="Times New Roman" w:cs="Times New Roman"/>
          <w:sz w:val="24"/>
          <w:szCs w:val="24"/>
        </w:rPr>
        <w:br/>
      </w:r>
      <w:r>
        <w:rPr>
          <w:rFonts w:ascii="Times New Roman" w:eastAsia="Calibri" w:hAnsi="Times New Roman" w:cs="Times New Roman"/>
          <w:sz w:val="24"/>
          <w:szCs w:val="24"/>
        </w:rPr>
        <w:t xml:space="preserve">     przekraczającym czas bezpłatnego nauczania dla dzieci do końca roku szkolnego w roku</w:t>
      </w:r>
      <w:r w:rsidR="0035362C">
        <w:rPr>
          <w:rFonts w:ascii="Times New Roman" w:eastAsia="Calibri" w:hAnsi="Times New Roman" w:cs="Times New Roman"/>
          <w:sz w:val="24"/>
          <w:szCs w:val="24"/>
        </w:rPr>
        <w:br/>
        <w:t xml:space="preserve">    </w:t>
      </w:r>
      <w:r>
        <w:rPr>
          <w:rFonts w:ascii="Times New Roman" w:eastAsia="Calibri" w:hAnsi="Times New Roman" w:cs="Times New Roman"/>
          <w:sz w:val="24"/>
          <w:szCs w:val="24"/>
        </w:rPr>
        <w:t xml:space="preserve"> kalendarzowym w którym kończą 6 lat.</w:t>
      </w:r>
    </w:p>
    <w:p w:rsidR="005C7A9A" w:rsidRDefault="00C50E3E">
      <w:pPr>
        <w:spacing w:after="0" w:line="240" w:lineRule="auto"/>
        <w:ind w:left="708" w:hanging="425"/>
        <w:jc w:val="both"/>
        <w:rPr>
          <w:rFonts w:ascii="Times New Roman" w:eastAsia="Calibri" w:hAnsi="Times New Roman" w:cs="Times New Roman"/>
          <w:bCs/>
          <w:iCs/>
          <w:sz w:val="24"/>
        </w:rPr>
      </w:pPr>
      <w:r>
        <w:rPr>
          <w:rFonts w:ascii="Times New Roman" w:eastAsia="Times New Roman" w:hAnsi="Times New Roman" w:cs="Times New Roman"/>
          <w:sz w:val="24"/>
          <w:lang w:eastAsia="zh-CN"/>
        </w:rPr>
        <w:t>1)</w:t>
      </w:r>
      <w:r>
        <w:rPr>
          <w:rFonts w:ascii="Times New Roman" w:eastAsia="Calibri" w:hAnsi="Times New Roman" w:cs="Times New Roman"/>
          <w:bCs/>
          <w:iCs/>
          <w:sz w:val="24"/>
        </w:rPr>
        <w:t xml:space="preserve">   zasady odpłatności za pobyt dzieci w przedszkolu określa Uchwała Rady Miejskiej </w:t>
      </w:r>
      <w:r>
        <w:rPr>
          <w:rFonts w:ascii="Times New Roman" w:eastAsia="Calibri" w:hAnsi="Times New Roman" w:cs="Times New Roman"/>
          <w:bCs/>
          <w:iCs/>
          <w:sz w:val="24"/>
        </w:rPr>
        <w:br/>
        <w:t>w Bielska-Białej wraz ze sposobem jej wykonania,</w:t>
      </w:r>
    </w:p>
    <w:p w:rsidR="005C7A9A" w:rsidRDefault="00C50E3E">
      <w:pPr>
        <w:spacing w:after="0" w:line="240" w:lineRule="auto"/>
        <w:ind w:left="708" w:hanging="425"/>
        <w:jc w:val="both"/>
        <w:rPr>
          <w:rFonts w:ascii="Times New Roman" w:eastAsia="Calibri" w:hAnsi="Times New Roman" w:cs="Times New Roman"/>
          <w:bCs/>
          <w:iCs/>
          <w:sz w:val="24"/>
        </w:rPr>
      </w:pPr>
      <w:r>
        <w:rPr>
          <w:rFonts w:ascii="Times New Roman" w:eastAsia="Calibri" w:hAnsi="Times New Roman" w:cs="Times New Roman"/>
          <w:bCs/>
          <w:iCs/>
          <w:sz w:val="24"/>
        </w:rPr>
        <w:t xml:space="preserve">2) całkowite zwolnienie z opłaty za przedszkole przysługuje na dzieci z orzeczeniem </w:t>
      </w:r>
      <w:r>
        <w:rPr>
          <w:rFonts w:ascii="Times New Roman" w:eastAsia="Calibri" w:hAnsi="Times New Roman" w:cs="Times New Roman"/>
          <w:bCs/>
          <w:iCs/>
          <w:sz w:val="24"/>
        </w:rPr>
        <w:br/>
        <w:t>o potrzebie kształcenia specjalnego,</w:t>
      </w:r>
    </w:p>
    <w:p w:rsidR="005C7A9A" w:rsidRDefault="00C50E3E">
      <w:pPr>
        <w:spacing w:after="0" w:line="240" w:lineRule="auto"/>
        <w:jc w:val="both"/>
        <w:rPr>
          <w:rFonts w:ascii="Times New Roman" w:eastAsia="Calibri" w:hAnsi="Times New Roman" w:cs="Times New Roman"/>
          <w:bCs/>
          <w:iCs/>
          <w:sz w:val="24"/>
        </w:rPr>
      </w:pPr>
      <w:r>
        <w:rPr>
          <w:rFonts w:ascii="Times New Roman" w:eastAsia="Calibri" w:hAnsi="Times New Roman" w:cs="Times New Roman"/>
          <w:bCs/>
          <w:iCs/>
          <w:sz w:val="24"/>
        </w:rPr>
        <w:t xml:space="preserve">     3) dzieci 6 letnie zwolnione są z opłaty za przedszkole z mocy prawa.</w:t>
      </w:r>
    </w:p>
    <w:p w:rsidR="005C7A9A" w:rsidRDefault="00C50E3E">
      <w:pPr>
        <w:spacing w:after="0" w:line="240" w:lineRule="auto"/>
        <w:jc w:val="both"/>
        <w:rPr>
          <w:rFonts w:ascii="Times New Roman" w:eastAsia="Calibri" w:hAnsi="Times New Roman" w:cs="Times New Roman"/>
          <w:bCs/>
          <w:iCs/>
          <w:sz w:val="24"/>
        </w:rPr>
      </w:pPr>
      <w:r>
        <w:rPr>
          <w:rFonts w:ascii="Times New Roman" w:eastAsia="Times New Roman" w:hAnsi="Times New Roman" w:cs="Times New Roman"/>
          <w:sz w:val="24"/>
          <w:szCs w:val="24"/>
          <w:lang w:eastAsia="pl-PL"/>
        </w:rPr>
        <w:t xml:space="preserve">3. </w:t>
      </w:r>
      <w:r>
        <w:rPr>
          <w:rFonts w:ascii="Times New Roman" w:eastAsia="Calibri" w:hAnsi="Times New Roman" w:cs="Times New Roman"/>
          <w:bCs/>
          <w:iCs/>
          <w:sz w:val="24"/>
        </w:rPr>
        <w:t xml:space="preserve">Przedszkole na wniosek rodzica odpłatnie zapewnia dziecku opiekę poza 5 - cioma </w:t>
      </w:r>
      <w:r w:rsidR="0035362C">
        <w:rPr>
          <w:rFonts w:ascii="Times New Roman" w:eastAsia="Calibri" w:hAnsi="Times New Roman" w:cs="Times New Roman"/>
          <w:bCs/>
          <w:iCs/>
          <w:sz w:val="24"/>
        </w:rPr>
        <w:br/>
        <w:t xml:space="preserve">      </w:t>
      </w:r>
      <w:r>
        <w:rPr>
          <w:rFonts w:ascii="Times New Roman" w:eastAsia="Calibri" w:hAnsi="Times New Roman" w:cs="Times New Roman"/>
          <w:bCs/>
          <w:iCs/>
          <w:sz w:val="24"/>
        </w:rPr>
        <w:t>bezpłatnymi godzinami pobytu dziecka w przedszkolu.</w:t>
      </w: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 przedszkolu istnieje możliwość korzystania z  dwóch lub trzech posiłków. Z wyżywienia mogą również korzystać pracownicy przedszkola, wnosząc ogólnie obowiązującą opłatę. </w:t>
      </w:r>
    </w:p>
    <w:p w:rsidR="005C7A9A" w:rsidRDefault="00C50E3E">
      <w:pPr>
        <w:numPr>
          <w:ilvl w:val="0"/>
          <w:numId w:val="12"/>
        </w:numPr>
        <w:tabs>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ja-JP"/>
        </w:rPr>
        <w:t>koszt żywienia dzieci pokrywają rodzice w 100 %, w zależności od liczby spożywanych posiłków w rozliczeniu miesięcznym płatnym z dołu,</w:t>
      </w:r>
    </w:p>
    <w:p w:rsidR="005C7A9A" w:rsidRDefault="00C50E3E">
      <w:pPr>
        <w:numPr>
          <w:ilvl w:val="0"/>
          <w:numId w:val="12"/>
        </w:numPr>
        <w:tabs>
          <w:tab w:val="left" w:pos="426"/>
        </w:tabs>
        <w:spacing w:after="0" w:line="276" w:lineRule="auto"/>
        <w:ind w:left="643"/>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wysokość dziennej stawki żywieniowej, w tym poszczególnych posiłków, ustala dyrektor w porozumieniu z organem prowadzącym,</w:t>
      </w:r>
    </w:p>
    <w:p w:rsidR="005C7A9A" w:rsidRDefault="00C50E3E">
      <w:pPr>
        <w:numPr>
          <w:ilvl w:val="0"/>
          <w:numId w:val="12"/>
        </w:numPr>
        <w:tabs>
          <w:tab w:val="left" w:pos="426"/>
        </w:tabs>
        <w:spacing w:after="0" w:line="276" w:lineRule="auto"/>
        <w:ind w:left="643"/>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lastRenderedPageBreak/>
        <w:t xml:space="preserve">za każdy dzień nieobecności dziecka w przedszkolu rodzic nie ponosi kosztów żywienia,  są one potrącane w danym miesiącu przez Program Księgowy Wizja Net,     </w:t>
      </w:r>
    </w:p>
    <w:p w:rsidR="005C7A9A" w:rsidRDefault="00C50E3E">
      <w:pPr>
        <w:numPr>
          <w:ilvl w:val="0"/>
          <w:numId w:val="12"/>
        </w:numPr>
        <w:tabs>
          <w:tab w:val="left" w:pos="426"/>
        </w:tabs>
        <w:spacing w:after="0" w:line="276" w:lineRule="auto"/>
        <w:ind w:left="643"/>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o dłuższej  nieobecności dziecka należy powiadomić placówkę telefonicznie,</w:t>
      </w:r>
    </w:p>
    <w:p w:rsidR="005C7A9A" w:rsidRDefault="00C50E3E">
      <w:pPr>
        <w:numPr>
          <w:ilvl w:val="0"/>
          <w:numId w:val="12"/>
        </w:numPr>
        <w:tabs>
          <w:tab w:val="left" w:pos="426"/>
        </w:tabs>
        <w:spacing w:after="0" w:line="240" w:lineRule="auto"/>
        <w:ind w:left="640" w:hanging="357"/>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rodzice o niskim dochodzie  mogą ubiegać się o dofinansowanie ciepłego posiłku dla dziecka.</w:t>
      </w: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Rodzice korzystający z usług przedszkola zobowiązani są do pokrywania kosztów wyżywienia oraz kosztów pozostałych świadczeń, zgodnie z obowiązującymi przepisami  (Ustawa Prawo Oświatowe, Uchwała Rady Miejskiej, Zarządzenie Prezydenta Miasta).</w:t>
      </w:r>
    </w:p>
    <w:p w:rsidR="005C7A9A" w:rsidRDefault="00C50E3E">
      <w:pPr>
        <w:spacing w:after="0" w:line="276"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6.  Termin i sposób wnoszenia opłat za przedszkole:</w:t>
      </w:r>
    </w:p>
    <w:p w:rsidR="005C7A9A" w:rsidRDefault="00C50E3E">
      <w:pPr>
        <w:spacing w:after="0" w:line="240" w:lineRule="auto"/>
        <w:ind w:left="567" w:hanging="284"/>
        <w:jc w:val="both"/>
        <w:rPr>
          <w:rFonts w:ascii="Times New Roman" w:eastAsia="Calibri" w:hAnsi="Times New Roman" w:cs="Times New Roman"/>
          <w:bCs/>
          <w:iCs/>
          <w:sz w:val="24"/>
        </w:rPr>
      </w:pPr>
      <w:r>
        <w:rPr>
          <w:rFonts w:ascii="Times New Roman" w:eastAsia="Calibri" w:hAnsi="Times New Roman" w:cs="Times New Roman"/>
          <w:bCs/>
          <w:iCs/>
          <w:sz w:val="24"/>
        </w:rPr>
        <w:t>1)  rodzice zobowiązani są do dokonywania wpłat za przedszkole  w okresach miesięcznych, po zakończeniu każdego miesiąca, w terminie do 10-go dnia  następnego miesiąca,</w:t>
      </w:r>
    </w:p>
    <w:p w:rsidR="005C7A9A" w:rsidRDefault="00C50E3E">
      <w:pPr>
        <w:spacing w:after="0" w:line="240" w:lineRule="auto"/>
        <w:ind w:left="567" w:hanging="284"/>
        <w:jc w:val="both"/>
        <w:rPr>
          <w:rFonts w:ascii="Times New Roman" w:eastAsia="Calibri" w:hAnsi="Times New Roman" w:cs="Times New Roman"/>
          <w:bCs/>
          <w:iCs/>
          <w:sz w:val="24"/>
        </w:rPr>
      </w:pPr>
      <w:r>
        <w:rPr>
          <w:rFonts w:ascii="Times New Roman" w:eastAsia="Calibri" w:hAnsi="Times New Roman" w:cs="Times New Roman"/>
          <w:bCs/>
          <w:iCs/>
          <w:sz w:val="24"/>
        </w:rPr>
        <w:t xml:space="preserve">2) </w:t>
      </w:r>
      <w:r>
        <w:rPr>
          <w:lang w:eastAsia="ja-JP"/>
        </w:rPr>
        <w:t>opłaty dokonują rodzice przelewem (pocztowym, bankowym lub internetowym) na konto bankowe, lub gotówką u intendenta przedszkola</w:t>
      </w:r>
      <w:r>
        <w:rPr>
          <w:rFonts w:ascii="Times New Roman" w:eastAsia="Calibri" w:hAnsi="Times New Roman" w:cs="Times New Roman"/>
          <w:bCs/>
          <w:iCs/>
          <w:sz w:val="24"/>
        </w:rPr>
        <w:t>,</w:t>
      </w:r>
    </w:p>
    <w:p w:rsidR="005C7A9A" w:rsidRDefault="00C50E3E">
      <w:pPr>
        <w:spacing w:after="0" w:line="240" w:lineRule="auto"/>
        <w:ind w:left="567" w:hanging="284"/>
        <w:jc w:val="both"/>
        <w:rPr>
          <w:rFonts w:ascii="Times New Roman" w:eastAsia="Calibri" w:hAnsi="Times New Roman" w:cs="Times New Roman"/>
          <w:bCs/>
          <w:iCs/>
          <w:sz w:val="24"/>
        </w:rPr>
      </w:pPr>
      <w:r>
        <w:rPr>
          <w:rFonts w:ascii="Times New Roman" w:eastAsia="Calibri" w:hAnsi="Times New Roman" w:cs="Times New Roman"/>
          <w:bCs/>
          <w:iCs/>
          <w:sz w:val="24"/>
        </w:rPr>
        <w:t xml:space="preserve">3) </w:t>
      </w:r>
      <w:r>
        <w:rPr>
          <w:rFonts w:ascii="Times New Roman" w:eastAsia="Times New Roman" w:hAnsi="Times New Roman" w:cs="Times New Roman"/>
          <w:sz w:val="24"/>
          <w:szCs w:val="24"/>
          <w:lang w:eastAsia="ja-JP"/>
        </w:rPr>
        <w:t>wysokość opłaty za przedszkole, po uwzględnieniu przysługujących odliczeń, podawana jest rodzicom na platformie Wizja Net w portalu dla rodziców,</w:t>
      </w:r>
    </w:p>
    <w:p w:rsidR="005C7A9A" w:rsidRDefault="00C50E3E">
      <w:pPr>
        <w:spacing w:after="0" w:line="240" w:lineRule="auto"/>
        <w:ind w:left="567" w:hanging="284"/>
        <w:jc w:val="both"/>
        <w:rPr>
          <w:rFonts w:ascii="Times New Roman" w:eastAsia="Calibri" w:hAnsi="Times New Roman" w:cs="Times New Roman"/>
          <w:bCs/>
          <w:iCs/>
          <w:sz w:val="24"/>
        </w:rPr>
      </w:pPr>
      <w:r>
        <w:rPr>
          <w:rFonts w:ascii="Times New Roman" w:eastAsia="Calibri" w:hAnsi="Times New Roman" w:cs="Times New Roman"/>
          <w:bCs/>
          <w:iCs/>
          <w:sz w:val="24"/>
        </w:rPr>
        <w:t xml:space="preserve">4) ponoszący opłaty zobowiązani są do terminowego ponoszenia opłat, zaleganie </w:t>
      </w:r>
      <w:r>
        <w:rPr>
          <w:rFonts w:ascii="Times New Roman" w:eastAsia="Calibri" w:hAnsi="Times New Roman" w:cs="Times New Roman"/>
          <w:bCs/>
          <w:iCs/>
          <w:sz w:val="24"/>
        </w:rPr>
        <w:br/>
        <w:t xml:space="preserve">z odpłatnością za przedszkole powyżej jednego miesiąca spowoduje skreślenie dziecka </w:t>
      </w:r>
      <w:r>
        <w:rPr>
          <w:rFonts w:ascii="Times New Roman" w:eastAsia="Calibri" w:hAnsi="Times New Roman" w:cs="Times New Roman"/>
          <w:bCs/>
          <w:iCs/>
          <w:sz w:val="24"/>
        </w:rPr>
        <w:br/>
        <w:t>z listy dzieci,</w:t>
      </w:r>
    </w:p>
    <w:p w:rsidR="005C7A9A" w:rsidRDefault="00C50E3E">
      <w:pPr>
        <w:spacing w:after="0" w:line="240" w:lineRule="auto"/>
        <w:ind w:left="567" w:hanging="284"/>
        <w:jc w:val="both"/>
        <w:rPr>
          <w:rFonts w:ascii="Times New Roman" w:eastAsia="Calibri" w:hAnsi="Times New Roman" w:cs="Times New Roman"/>
          <w:bCs/>
          <w:iCs/>
          <w:sz w:val="24"/>
        </w:rPr>
      </w:pPr>
      <w:r>
        <w:rPr>
          <w:rFonts w:ascii="Times New Roman" w:eastAsia="Calibri" w:hAnsi="Times New Roman" w:cs="Times New Roman"/>
          <w:bCs/>
          <w:iCs/>
          <w:sz w:val="24"/>
        </w:rPr>
        <w:t xml:space="preserve">5) w  przedszkolu funkcjonuje elektroniczny system naliczania opłat za korzystanie </w:t>
      </w:r>
      <w:r>
        <w:rPr>
          <w:rFonts w:ascii="Times New Roman" w:eastAsia="Calibri" w:hAnsi="Times New Roman" w:cs="Times New Roman"/>
          <w:bCs/>
          <w:iCs/>
          <w:sz w:val="24"/>
        </w:rPr>
        <w:br/>
        <w:t>z wychowania przedszkolnego i rejestracji czasu pobytu dziecka w przedszkolu, który nalicza opłaty za pełną godzinę pobytu poza czasem bezpłatnej podstawy programowej.</w:t>
      </w:r>
    </w:p>
    <w:p w:rsidR="005C7A9A" w:rsidRDefault="00C50E3E">
      <w:pPr>
        <w:spacing w:after="0" w:line="240" w:lineRule="auto"/>
        <w:ind w:left="284" w:hanging="284"/>
        <w:jc w:val="both"/>
        <w:rPr>
          <w:rFonts w:ascii="Times New Roman" w:eastAsia="Calibri" w:hAnsi="Times New Roman" w:cs="Times New Roman"/>
          <w:bCs/>
          <w:iCs/>
          <w:sz w:val="24"/>
        </w:rPr>
      </w:pPr>
      <w:r>
        <w:rPr>
          <w:rFonts w:ascii="Times New Roman" w:eastAsia="Calibri" w:hAnsi="Times New Roman" w:cs="Times New Roman"/>
          <w:bCs/>
          <w:iCs/>
          <w:sz w:val="24"/>
        </w:rPr>
        <w:t>7. Z wyżywienia w przedszkolu mogą korzystać pracownicy przedszkola jedynie za pełną odpłatnością na zasadach ustalonych przez organ prowadzący.</w:t>
      </w:r>
    </w:p>
    <w:p w:rsidR="005C7A9A" w:rsidRDefault="00C50E3E">
      <w:pPr>
        <w:pStyle w:val="Akapitzlist"/>
        <w:numPr>
          <w:ilvl w:val="3"/>
          <w:numId w:val="7"/>
        </w:numPr>
        <w:spacing w:after="0" w:line="276" w:lineRule="auto"/>
        <w:ind w:left="360"/>
      </w:pPr>
      <w:r>
        <w:t>W ustawowo przyjętych przerwach międzyświątecznych rodzic jest zobowiązany do zdeklarowania obecności dziecka w przedszkolu. Jeśli jednak z niezależnych od placówki przyczyn dziecko będzie nieobecne, rodzic zostanie obciążony kosztem żywienia równym przyjętej dziennej stawce.</w:t>
      </w:r>
    </w:p>
    <w:p w:rsidR="005C7A9A" w:rsidRDefault="005C7A9A">
      <w:pPr>
        <w:spacing w:after="0" w:line="240" w:lineRule="auto"/>
        <w:ind w:left="397" w:hanging="284"/>
        <w:jc w:val="both"/>
        <w:rPr>
          <w:rFonts w:ascii="Times New Roman" w:eastAsia="Calibri" w:hAnsi="Times New Roman" w:cs="Times New Roman"/>
          <w:bCs/>
          <w:iCs/>
          <w:sz w:val="24"/>
        </w:rPr>
      </w:pPr>
    </w:p>
    <w:p w:rsidR="005C7A9A" w:rsidRDefault="005C7A9A">
      <w:pPr>
        <w:spacing w:after="0" w:line="276" w:lineRule="auto"/>
        <w:jc w:val="center"/>
        <w:rPr>
          <w:rFonts w:ascii="Times New Roman" w:eastAsia="Times New Roman" w:hAnsi="Times New Roman" w:cs="Times New Roman"/>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19</w:t>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Zakres zadań nauczycieli oraz innych pracowników</w:t>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Przedszkole zatrudnia nauczycieli oraz pracowników samorządowych niebędących nauczycielami.</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Zasady zatrudniania nauczycieli reguluje ustawa Karta Nauczyciela, a pracowników niepedagogicznych przedszkola określają przepisy ustawy o pracownikach samorządowych oraz ustawa Kodeks Pracy.</w:t>
      </w:r>
    </w:p>
    <w:p w:rsidR="005C7A9A" w:rsidRDefault="00C50E3E">
      <w:pPr>
        <w:spacing w:after="0" w:line="276" w:lineRule="auto"/>
        <w:ind w:left="180" w:hanging="18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3. Kwalifikacje nauczycieli, a także zasady </w:t>
      </w:r>
      <w:r>
        <w:rPr>
          <w:rFonts w:ascii="Times New Roman" w:eastAsia="Times New Roman" w:hAnsi="Times New Roman" w:cs="Times New Roman"/>
          <w:color w:val="000000"/>
          <w:sz w:val="24"/>
          <w:szCs w:val="24"/>
          <w:lang w:eastAsia="pl-PL"/>
        </w:rPr>
        <w:t xml:space="preserve">ich wynagradzania określa Minister właściwy do spraw oświaty i wychowania oraz pracodawca, a kwalifikacje i zasady wynagradzania pracowników niepedagogicznych przedszkola określają przepisy dotyczące pracowników samorządowych. </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 Do zadań wszystkich pracowników przedszkola należy:</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sumienne i staranne wykonywanie pracy,</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2) przestrzeganie czasu pracy ustalonego w placówce,</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3) przestrzeganie regulaminu pracy i ustalonego w przedszkolu porządku, </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przestrzeganie przepisów oraz zasad bezpieczeństwa i higieny pracy, a także przepisów </w:t>
      </w:r>
      <w:r w:rsidR="0035362C">
        <w:rPr>
          <w:rFonts w:ascii="Times New Roman" w:eastAsia="Times New Roman" w:hAnsi="Times New Roman" w:cs="Times New Roman"/>
          <w:color w:val="000000"/>
          <w:sz w:val="24"/>
          <w:szCs w:val="24"/>
          <w:lang w:eastAsia="pl-PL"/>
        </w:rPr>
        <w:br/>
        <w:t xml:space="preserve">     </w:t>
      </w:r>
      <w:r>
        <w:rPr>
          <w:rFonts w:ascii="Times New Roman" w:eastAsia="Times New Roman" w:hAnsi="Times New Roman" w:cs="Times New Roman"/>
          <w:color w:val="000000"/>
          <w:sz w:val="24"/>
          <w:szCs w:val="24"/>
          <w:lang w:eastAsia="pl-PL"/>
        </w:rPr>
        <w:t>przeciw pożarowych,</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 dbanie o dobro zakładu pracy, chronienie jego mienia,</w:t>
      </w:r>
    </w:p>
    <w:p w:rsidR="005C7A9A" w:rsidRDefault="00C50E3E">
      <w:pPr>
        <w:spacing w:after="0" w:line="276" w:lineRule="auto"/>
        <w:ind w:left="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 przestrzeganie w zakładzie pracy zasad współżycia społecznego.</w:t>
      </w:r>
    </w:p>
    <w:p w:rsidR="005C7A9A" w:rsidRDefault="005C7A9A">
      <w:pPr>
        <w:spacing w:after="0" w:line="276" w:lineRule="auto"/>
        <w:jc w:val="center"/>
        <w:rPr>
          <w:rFonts w:ascii="Times New Roman" w:eastAsia="Times New Roman" w:hAnsi="Times New Roman" w:cs="Times New Roman"/>
          <w:b/>
          <w:bCs/>
          <w:color w:val="000000"/>
          <w:sz w:val="24"/>
          <w:szCs w:val="24"/>
          <w:lang w:eastAsia="pl-PL"/>
        </w:rPr>
      </w:pPr>
    </w:p>
    <w:p w:rsidR="005C7A9A" w:rsidRDefault="005C7A9A">
      <w:pPr>
        <w:spacing w:after="0" w:line="276" w:lineRule="auto"/>
        <w:jc w:val="center"/>
        <w:rPr>
          <w:rFonts w:ascii="Times New Roman" w:eastAsia="Times New Roman" w:hAnsi="Times New Roman" w:cs="Times New Roman"/>
          <w:b/>
          <w:bCs/>
          <w:color w:val="000000"/>
          <w:sz w:val="24"/>
          <w:szCs w:val="24"/>
          <w:lang w:eastAsia="pl-PL"/>
        </w:rPr>
      </w:pPr>
    </w:p>
    <w:p w:rsidR="005C7A9A" w:rsidRDefault="00C50E3E">
      <w:pPr>
        <w:spacing w:after="0" w:line="276"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20</w:t>
      </w:r>
    </w:p>
    <w:p w:rsidR="005C7A9A" w:rsidRDefault="005C7A9A">
      <w:pPr>
        <w:spacing w:after="0" w:line="276" w:lineRule="auto"/>
        <w:jc w:val="center"/>
        <w:rPr>
          <w:rFonts w:ascii="Times New Roman" w:eastAsia="Times New Roman" w:hAnsi="Times New Roman" w:cs="Times New Roman"/>
          <w:b/>
          <w:bCs/>
          <w:color w:val="000000"/>
          <w:sz w:val="24"/>
          <w:szCs w:val="24"/>
          <w:lang w:eastAsia="pl-PL"/>
        </w:rPr>
      </w:pPr>
    </w:p>
    <w:p w:rsidR="005C7A9A" w:rsidRDefault="005C7A9A">
      <w:pPr>
        <w:spacing w:after="0" w:line="276" w:lineRule="auto"/>
        <w:rPr>
          <w:rFonts w:ascii="Times New Roman" w:eastAsia="Times New Roman" w:hAnsi="Times New Roman" w:cs="Times New Roman"/>
          <w:i/>
          <w:color w:val="000000"/>
          <w:sz w:val="24"/>
          <w:szCs w:val="24"/>
          <w:lang w:eastAsia="pl-PL"/>
        </w:rPr>
      </w:pP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pl-PL"/>
        </w:rPr>
        <w:t>1. Nauczyciel planuje i prowadzi pracę wychowawczo – dydaktyczno– opiekuńczą zgodnie z obowiązującą podstawą programową i dopuszczonymi przez dyrektora programami, odpowiada za jakość i wyniki tej pracy.</w:t>
      </w: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bCs/>
          <w:sz w:val="24"/>
          <w:szCs w:val="24"/>
          <w:lang w:eastAsia="pl-PL"/>
        </w:rPr>
        <w:t>2. Nauczyciel odpowiada przede wszystkim za zdrowie i bezpieczeństwo</w:t>
      </w:r>
      <w:r>
        <w:rPr>
          <w:rFonts w:ascii="Times New Roman" w:eastAsia="Times New Roman" w:hAnsi="Times New Roman" w:cs="Times New Roman"/>
          <w:sz w:val="24"/>
          <w:szCs w:val="24"/>
          <w:lang w:eastAsia="pl-PL"/>
        </w:rPr>
        <w:t xml:space="preserve"> powierzonych mu dzieci. Troska o pełne bezpieczeństwo dzieci jest priorytetem wszelkich jego działań, </w:t>
      </w:r>
      <w:r>
        <w:rPr>
          <w:rFonts w:ascii="Times New Roman" w:eastAsia="Times New Roman" w:hAnsi="Times New Roman" w:cs="Times New Roman"/>
          <w:sz w:val="24"/>
          <w:szCs w:val="24"/>
          <w:lang w:eastAsia="pl-PL"/>
        </w:rPr>
        <w:br/>
        <w:t>a w szczególności:</w:t>
      </w:r>
    </w:p>
    <w:p w:rsidR="005C7A9A" w:rsidRDefault="00C50E3E">
      <w:pPr>
        <w:numPr>
          <w:ilvl w:val="0"/>
          <w:numId w:val="13"/>
        </w:numPr>
        <w:tabs>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organizuje zajęcia, zabawy zgodnie z zasadami BHP oraz potrzebami psychofizycznymi dziecka,</w:t>
      </w:r>
    </w:p>
    <w:p w:rsidR="005C7A9A" w:rsidRDefault="00C50E3E">
      <w:pPr>
        <w:numPr>
          <w:ilvl w:val="0"/>
          <w:numId w:val="13"/>
        </w:numPr>
        <w:tabs>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ustala wspólnie z dziećmi zasady i normy obowiązujące w oddziale, umowy i zasady bezpiecznego zachowania się w różnych sytuacjach (w sali, w łazience, w trakcie zabaw ruchowych w sali i w ogrodzie, na spacerach, wycieczkach, w trakcie posiłków),</w:t>
      </w:r>
    </w:p>
    <w:p w:rsidR="005C7A9A" w:rsidRDefault="00C50E3E">
      <w:pPr>
        <w:numPr>
          <w:ilvl w:val="0"/>
          <w:numId w:val="13"/>
        </w:numPr>
        <w:tabs>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wdraża dzieci do zgodnej zabawy z rówieśnikami,</w:t>
      </w:r>
    </w:p>
    <w:p w:rsidR="005C7A9A" w:rsidRDefault="00C50E3E">
      <w:pPr>
        <w:numPr>
          <w:ilvl w:val="0"/>
          <w:numId w:val="13"/>
        </w:numPr>
        <w:tabs>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uczy przewidywania konsekwencji, wyrabia u dzieci samodyscyplinę, </w:t>
      </w:r>
    </w:p>
    <w:p w:rsidR="005C7A9A" w:rsidRDefault="00C50E3E">
      <w:pPr>
        <w:numPr>
          <w:ilvl w:val="0"/>
          <w:numId w:val="13"/>
        </w:numPr>
        <w:tabs>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dba o bezpieczeństwo i zdrowie dzieci ze szczególnym uwzględnieniem godzin w momencie rozchodzenia się dzieci, funkcjonowania oddziałów łączonych, zgodnie z zatwierdzonym harmonogramem,</w:t>
      </w:r>
    </w:p>
    <w:p w:rsidR="005C7A9A" w:rsidRDefault="00C50E3E">
      <w:pPr>
        <w:numPr>
          <w:ilvl w:val="0"/>
          <w:numId w:val="13"/>
        </w:numPr>
        <w:tabs>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pozostawia powierzonego mu oddziału dzieci bez opieki,</w:t>
      </w:r>
    </w:p>
    <w:p w:rsidR="005C7A9A" w:rsidRDefault="00C50E3E">
      <w:pPr>
        <w:numPr>
          <w:ilvl w:val="0"/>
          <w:numId w:val="13"/>
        </w:numPr>
        <w:tabs>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współdziała z całym personelem przedszkola w celu zapewnienia dzieciom bezpiecznego pobytu,</w:t>
      </w:r>
    </w:p>
    <w:p w:rsidR="005C7A9A" w:rsidRDefault="00C50E3E">
      <w:pPr>
        <w:numPr>
          <w:ilvl w:val="0"/>
          <w:numId w:val="13"/>
        </w:numPr>
        <w:tabs>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informuje rodziców o zasadach bezpieczeństwa obowiązujących w przedszkolu.</w:t>
      </w:r>
    </w:p>
    <w:p w:rsidR="005C7A9A" w:rsidRDefault="00C50E3E">
      <w:pPr>
        <w:tabs>
          <w:tab w:val="left" w:pos="142"/>
          <w:tab w:val="left" w:pos="426"/>
        </w:tabs>
        <w:spacing w:after="0" w:line="276" w:lineRule="auto"/>
        <w:ind w:left="180" w:hanging="18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Nauczyciel prowadzi dokumentację pedagogiczną zgodnie z obowiązującymi przepisami szczegółowymi i wewnętrznymi ustaleniami.</w:t>
      </w:r>
    </w:p>
    <w:p w:rsidR="005C7A9A" w:rsidRDefault="00C50E3E">
      <w:pPr>
        <w:spacing w:after="0" w:line="276" w:lineRule="auto"/>
        <w:ind w:left="180" w:hanging="18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4. Nauczyciel planuje i prowadzi  pracę wychowawczo-dydaktyczną i jest odpowiedzialny za jej jakość i wyniki.</w:t>
      </w:r>
    </w:p>
    <w:p w:rsidR="005C7A9A" w:rsidRDefault="00C50E3E">
      <w:pPr>
        <w:spacing w:after="0" w:line="276"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5. Do zadań</w:t>
      </w:r>
      <w:r>
        <w:rPr>
          <w:rFonts w:ascii="Times New Roman" w:eastAsia="Times New Roman" w:hAnsi="Times New Roman" w:cs="Times New Roman"/>
          <w:sz w:val="24"/>
          <w:szCs w:val="24"/>
          <w:lang w:eastAsia="pl-PL"/>
        </w:rPr>
        <w:t xml:space="preserve"> nauczyciela należy:</w:t>
      </w:r>
    </w:p>
    <w:p w:rsidR="005C7A9A" w:rsidRDefault="00C50E3E">
      <w:pPr>
        <w:numPr>
          <w:ilvl w:val="0"/>
          <w:numId w:val="19"/>
        </w:numPr>
        <w:tabs>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i dokumentowanie obserwacji pedagogicznej, mającej na celu poznanie i zabezpieczenie potrzeb rozwojowych dzieci przy wykorzystaniu uzyskanych informacji o dziecku w planowaniu i realizowaniu pracy indywidualnej, obserwacje przeprowadza się dwa razy w roku i dokumentuje je arkuszem diagnostycznym,</w:t>
      </w:r>
    </w:p>
    <w:p w:rsidR="005C7A9A" w:rsidRDefault="00C50E3E">
      <w:pPr>
        <w:numPr>
          <w:ilvl w:val="0"/>
          <w:numId w:val="19"/>
        </w:numPr>
        <w:tabs>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wspieranie rozwoju psychofizycznego dziecka, jego zdolności i zainteresowań,</w:t>
      </w:r>
    </w:p>
    <w:p w:rsidR="005C7A9A" w:rsidRDefault="00C50E3E">
      <w:pPr>
        <w:numPr>
          <w:ilvl w:val="0"/>
          <w:numId w:val="19"/>
        </w:numPr>
        <w:tabs>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stosowanie twórczych i nowatorskich metod nauczania i wychowania,</w:t>
      </w:r>
    </w:p>
    <w:p w:rsidR="005C7A9A" w:rsidRDefault="00C50E3E">
      <w:pPr>
        <w:numPr>
          <w:ilvl w:val="0"/>
          <w:numId w:val="19"/>
        </w:numPr>
        <w:tabs>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planowanie własnego rozwoju zawodowego – systematyczne podnoszenie swoich kwalifikacji przez uczestnictwo w różnych formach doskonalenia zawodowego,</w:t>
      </w:r>
    </w:p>
    <w:p w:rsidR="005C7A9A" w:rsidRDefault="00C50E3E">
      <w:pPr>
        <w:numPr>
          <w:ilvl w:val="0"/>
          <w:numId w:val="19"/>
        </w:numPr>
        <w:tabs>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dbałość o warsztat pracy przez gromadzenie pomocy naukowych oraz troska o estetykę pomieszczeń.</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Zgodnie z zasadą indywidualizacji pracy i podmiotowego podejścia do dziecka nauczyciel otacza indywidualną opieką każdego z wychowanków i dostosowuje metody </w:t>
      </w:r>
      <w:r>
        <w:rPr>
          <w:rFonts w:ascii="Times New Roman" w:eastAsia="Times New Roman" w:hAnsi="Times New Roman" w:cs="Times New Roman"/>
          <w:sz w:val="24"/>
          <w:szCs w:val="24"/>
          <w:lang w:eastAsia="pl-PL"/>
        </w:rPr>
        <w:br/>
        <w:t>i formy pracy do jego możliwości.</w:t>
      </w:r>
    </w:p>
    <w:p w:rsidR="005C7A9A" w:rsidRPr="007F2965" w:rsidRDefault="00C50E3E">
      <w:pPr>
        <w:spacing w:after="0" w:line="276" w:lineRule="auto"/>
        <w:ind w:left="180" w:hanging="180"/>
        <w:jc w:val="both"/>
        <w:rPr>
          <w:rFonts w:ascii="Times New Roman" w:eastAsia="Times New Roman" w:hAnsi="Times New Roman" w:cs="Times New Roman"/>
          <w:sz w:val="24"/>
          <w:szCs w:val="24"/>
          <w:lang w:eastAsia="pl-PL"/>
        </w:rPr>
      </w:pPr>
      <w:r w:rsidRPr="007F2965">
        <w:rPr>
          <w:rFonts w:ascii="Times New Roman" w:eastAsia="Times New Roman" w:hAnsi="Times New Roman" w:cs="Times New Roman"/>
          <w:sz w:val="24"/>
          <w:szCs w:val="24"/>
          <w:lang w:eastAsia="pl-PL"/>
        </w:rPr>
        <w:t xml:space="preserve">7. W pracy dydaktyczno-wychowawczej nauczyciel współpracuje ze specjalistami z poradni </w:t>
      </w:r>
      <w:r w:rsidR="00F61BD9" w:rsidRPr="007F2965">
        <w:rPr>
          <w:rFonts w:ascii="Times New Roman" w:eastAsia="Times New Roman" w:hAnsi="Times New Roman" w:cs="Times New Roman"/>
          <w:sz w:val="24"/>
          <w:szCs w:val="24"/>
          <w:lang w:eastAsia="pl-PL"/>
        </w:rPr>
        <w:br/>
        <w:t xml:space="preserve">  </w:t>
      </w:r>
      <w:r w:rsidRPr="007F2965">
        <w:rPr>
          <w:rFonts w:ascii="Times New Roman" w:eastAsia="Times New Roman" w:hAnsi="Times New Roman" w:cs="Times New Roman"/>
          <w:sz w:val="24"/>
          <w:szCs w:val="24"/>
          <w:lang w:eastAsia="pl-PL"/>
        </w:rPr>
        <w:t>psychologiczno-pedagogicznej oraz logopedą</w:t>
      </w:r>
      <w:r w:rsidR="00F61BD9" w:rsidRPr="007F2965">
        <w:rPr>
          <w:rFonts w:ascii="Times New Roman" w:eastAsia="Times New Roman" w:hAnsi="Times New Roman" w:cs="Times New Roman"/>
          <w:sz w:val="24"/>
          <w:szCs w:val="24"/>
          <w:lang w:eastAsia="pl-PL"/>
        </w:rPr>
        <w:t xml:space="preserve">, pedagogiem, pedagogiem </w:t>
      </w:r>
      <w:r w:rsidRPr="007F2965">
        <w:rPr>
          <w:rFonts w:ascii="Times New Roman" w:eastAsia="Times New Roman" w:hAnsi="Times New Roman" w:cs="Times New Roman"/>
          <w:bCs/>
          <w:sz w:val="24"/>
          <w:szCs w:val="24"/>
          <w:lang w:eastAsia="pl-PL"/>
        </w:rPr>
        <w:t>specjalny</w:t>
      </w:r>
      <w:r w:rsidR="00F61BD9" w:rsidRPr="007F2965">
        <w:rPr>
          <w:rFonts w:ascii="Times New Roman" w:eastAsia="Times New Roman" w:hAnsi="Times New Roman" w:cs="Times New Roman"/>
          <w:bCs/>
          <w:sz w:val="24"/>
          <w:szCs w:val="24"/>
          <w:lang w:eastAsia="pl-PL"/>
        </w:rPr>
        <w:t>m</w:t>
      </w:r>
      <w:r w:rsidRPr="007F2965">
        <w:rPr>
          <w:rFonts w:ascii="Times New Roman" w:eastAsia="Times New Roman" w:hAnsi="Times New Roman" w:cs="Times New Roman"/>
          <w:bCs/>
          <w:sz w:val="24"/>
          <w:szCs w:val="24"/>
          <w:lang w:eastAsia="pl-PL"/>
        </w:rPr>
        <w:t xml:space="preserve">,  </w:t>
      </w:r>
      <w:r w:rsidR="00F61BD9" w:rsidRPr="007F2965">
        <w:rPr>
          <w:rFonts w:ascii="Times New Roman" w:eastAsia="Times New Roman" w:hAnsi="Times New Roman" w:cs="Times New Roman"/>
          <w:bCs/>
          <w:sz w:val="24"/>
          <w:szCs w:val="24"/>
          <w:lang w:eastAsia="pl-PL"/>
        </w:rPr>
        <w:br/>
        <w:t xml:space="preserve">  </w:t>
      </w:r>
      <w:r w:rsidRPr="007F2965">
        <w:rPr>
          <w:rFonts w:ascii="Times New Roman" w:eastAsia="Times New Roman" w:hAnsi="Times New Roman" w:cs="Times New Roman"/>
          <w:bCs/>
          <w:sz w:val="24"/>
          <w:szCs w:val="24"/>
          <w:lang w:eastAsia="pl-PL"/>
        </w:rPr>
        <w:t>psycholog</w:t>
      </w:r>
      <w:r w:rsidR="00F61BD9" w:rsidRPr="007F2965">
        <w:rPr>
          <w:rFonts w:ascii="Times New Roman" w:eastAsia="Times New Roman" w:hAnsi="Times New Roman" w:cs="Times New Roman"/>
          <w:bCs/>
          <w:sz w:val="24"/>
          <w:szCs w:val="24"/>
          <w:lang w:eastAsia="pl-PL"/>
        </w:rPr>
        <w:t>iem</w:t>
      </w:r>
      <w:r w:rsidR="007F2965" w:rsidRPr="007F2965">
        <w:rPr>
          <w:rFonts w:ascii="Times New Roman" w:eastAsia="Times New Roman" w:hAnsi="Times New Roman" w:cs="Times New Roman"/>
          <w:bCs/>
          <w:sz w:val="24"/>
          <w:szCs w:val="24"/>
          <w:lang w:eastAsia="pl-PL"/>
        </w:rPr>
        <w:t>, zatrudnionymi na terenie placówki.</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sidRPr="007F2965">
        <w:rPr>
          <w:rFonts w:ascii="Times New Roman" w:eastAsia="Times New Roman" w:hAnsi="Times New Roman" w:cs="Times New Roman"/>
          <w:sz w:val="24"/>
          <w:szCs w:val="24"/>
          <w:lang w:eastAsia="pl-PL"/>
        </w:rPr>
        <w:t xml:space="preserve">8. Nauczyciel ma prawo korzystać w swojej pracy z pomocy merytorycznej </w:t>
      </w:r>
      <w:r w:rsidRPr="007F2965">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i metodycznej ze strony dyrektora, doradcy metodycznego i rady pedagogicznej.</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Nauczyciel współpracuje z rodzicami (prawnymi opiekunami) w sprawach wychowania i nauczania dzieci w ramach następujących form współpracy:</w:t>
      </w:r>
    </w:p>
    <w:p w:rsidR="005C7A9A" w:rsidRDefault="00C50E3E">
      <w:pPr>
        <w:numPr>
          <w:ilvl w:val="0"/>
          <w:numId w:val="14"/>
        </w:numPr>
        <w:tabs>
          <w:tab w:val="left" w:pos="284"/>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uzyskiwania informacji o zadaniach wynikających z programu wychowania przedszkolnego realizowanego w danym oddziale i w danym miesiącu,</w:t>
      </w:r>
    </w:p>
    <w:p w:rsidR="005C7A9A" w:rsidRDefault="00C50E3E">
      <w:pPr>
        <w:numPr>
          <w:ilvl w:val="0"/>
          <w:numId w:val="14"/>
        </w:numPr>
        <w:tabs>
          <w:tab w:val="left" w:pos="284"/>
          <w:tab w:val="left" w:pos="426"/>
        </w:tabs>
        <w:spacing w:after="0" w:line="276"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przekazywania informacji dotyczących dziecka, jego zachowania i rozwoju poprzez:</w:t>
      </w:r>
    </w:p>
    <w:p w:rsidR="005C7A9A" w:rsidRDefault="00C50E3E">
      <w:pPr>
        <w:numPr>
          <w:ilvl w:val="0"/>
          <w:numId w:val="15"/>
        </w:numPr>
        <w:tabs>
          <w:tab w:val="left" w:pos="567"/>
        </w:tabs>
        <w:spacing w:after="0" w:line="276"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organizowanie zebrań ogólnych i grupowych w zależności od potrzeb oraz zajęć otwartych co najmniej dwa razy w roku,</w:t>
      </w:r>
    </w:p>
    <w:p w:rsidR="005C7A9A" w:rsidRDefault="00C50E3E">
      <w:pPr>
        <w:numPr>
          <w:ilvl w:val="0"/>
          <w:numId w:val="15"/>
        </w:numPr>
        <w:tabs>
          <w:tab w:val="left" w:pos="567"/>
        </w:tabs>
        <w:spacing w:after="0" w:line="276"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organizowanie indywidualnych spotkań z rodzicami w celu wymiany bieżących informacji o dziecku oraz dyskusji na tematy wychowawcze,</w:t>
      </w:r>
    </w:p>
    <w:p w:rsidR="005C7A9A" w:rsidRDefault="00C50E3E">
      <w:pPr>
        <w:numPr>
          <w:ilvl w:val="0"/>
          <w:numId w:val="15"/>
        </w:numPr>
        <w:tabs>
          <w:tab w:val="left" w:pos="567"/>
        </w:tabs>
        <w:spacing w:after="0" w:line="276"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przeprowadzanie wywiadów, rozmów itp. w celu gromadzenia potrzebnych informacji o rodzinie,</w:t>
      </w:r>
    </w:p>
    <w:p w:rsidR="005C7A9A" w:rsidRPr="007F2965" w:rsidRDefault="00C50E3E">
      <w:pPr>
        <w:numPr>
          <w:ilvl w:val="0"/>
          <w:numId w:val="14"/>
        </w:numPr>
        <w:tabs>
          <w:tab w:val="left" w:pos="284"/>
          <w:tab w:val="left" w:pos="426"/>
        </w:tabs>
        <w:spacing w:after="0" w:line="276" w:lineRule="auto"/>
        <w:ind w:left="643"/>
        <w:contextualSpacing/>
        <w:jc w:val="both"/>
      </w:pPr>
      <w:r w:rsidRPr="007F2965">
        <w:rPr>
          <w:rFonts w:ascii="Times New Roman" w:eastAsia="Times New Roman" w:hAnsi="Times New Roman" w:cs="Times New Roman"/>
          <w:sz w:val="24"/>
          <w:szCs w:val="24"/>
          <w:lang w:eastAsia="pl-PL"/>
        </w:rPr>
        <w:t xml:space="preserve">uczestnictwa rodziców w zajęciach, wycieczkach, uroczystościach, </w:t>
      </w:r>
    </w:p>
    <w:p w:rsidR="005C7A9A" w:rsidRDefault="00C50E3E">
      <w:pPr>
        <w:numPr>
          <w:ilvl w:val="0"/>
          <w:numId w:val="14"/>
        </w:numPr>
        <w:tabs>
          <w:tab w:val="left" w:pos="284"/>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prezentowania „gazetki” dla rodziców o tematyce pedagogicznej,</w:t>
      </w:r>
    </w:p>
    <w:p w:rsidR="005C7A9A" w:rsidRDefault="00C50E3E">
      <w:pPr>
        <w:numPr>
          <w:ilvl w:val="0"/>
          <w:numId w:val="14"/>
        </w:numPr>
        <w:tabs>
          <w:tab w:val="left" w:pos="284"/>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informowania rodziców na tematy bieżącego życia oddziału i przedszkola,</w:t>
      </w:r>
    </w:p>
    <w:p w:rsidR="005C7A9A" w:rsidRDefault="00C50E3E">
      <w:pPr>
        <w:numPr>
          <w:ilvl w:val="0"/>
          <w:numId w:val="14"/>
        </w:numPr>
        <w:tabs>
          <w:tab w:val="left" w:pos="284"/>
          <w:tab w:val="left" w:pos="426"/>
        </w:tabs>
        <w:spacing w:after="0" w:line="276" w:lineRule="auto"/>
        <w:ind w:left="64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systematycznego eksponowania prac dzieci.</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Nauczyciel wspiera rozwój aktywności poznawczej dziecka, nastawionej na poznawanie samego siebie, otaczającej rzeczywistości społeczno-kulturalnej i przyrodniczej, wzbogaconej o zasób jego własnych doświadczeń.</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Do zadań nauczyciela należy wykonywanie innych poleceń dyrektora wynikających z organizacji pracy na placówce.</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Do zadań nauczyciela należy nadzorowanie i kontrolowanie w szatni schodzenia się dzieci do przedszkola i rozchodzenia do domu, wydawanie dzieci tylko osobom upoważnionym do </w:t>
      </w:r>
      <w:r>
        <w:rPr>
          <w:rFonts w:ascii="Times New Roman" w:eastAsia="Times New Roman" w:hAnsi="Times New Roman" w:cs="Times New Roman"/>
          <w:bCs/>
          <w:sz w:val="24"/>
          <w:szCs w:val="24"/>
          <w:lang w:eastAsia="pl-PL"/>
        </w:rPr>
        <w:t>odbioru dziecka z przedszkola</w:t>
      </w:r>
      <w:r>
        <w:rPr>
          <w:rFonts w:ascii="Times New Roman" w:eastAsia="Times New Roman" w:hAnsi="Times New Roman" w:cs="Times New Roman"/>
          <w:sz w:val="24"/>
          <w:szCs w:val="24"/>
          <w:lang w:eastAsia="pl-PL"/>
        </w:rPr>
        <w:t>.</w:t>
      </w:r>
    </w:p>
    <w:p w:rsidR="005C7A9A" w:rsidRPr="007F2965" w:rsidRDefault="007F2965" w:rsidP="007F2965">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00C50E3E" w:rsidRPr="007F2965">
        <w:rPr>
          <w:rFonts w:ascii="Times New Roman" w:eastAsia="Times New Roman" w:hAnsi="Times New Roman" w:cs="Times New Roman"/>
          <w:sz w:val="24"/>
          <w:szCs w:val="24"/>
          <w:lang w:eastAsia="pl-PL"/>
        </w:rPr>
        <w:t xml:space="preserve"> Nauczyciel udziela konsultacji w zakresie spraw dydaktycznych, wychowawczych </w:t>
      </w:r>
      <w:r w:rsidR="00C50E3E" w:rsidRPr="007F2965">
        <w:rPr>
          <w:rFonts w:ascii="Times New Roman" w:eastAsia="Times New Roman" w:hAnsi="Times New Roman" w:cs="Times New Roman"/>
          <w:sz w:val="24"/>
          <w:szCs w:val="24"/>
          <w:lang w:eastAsia="pl-PL"/>
        </w:rPr>
        <w:br/>
        <w:t xml:space="preserve">       i opiekuńczych:</w:t>
      </w:r>
    </w:p>
    <w:p w:rsidR="005C7A9A" w:rsidRDefault="00C50E3E">
      <w:pPr>
        <w:numPr>
          <w:ilvl w:val="0"/>
          <w:numId w:val="30"/>
        </w:numPr>
        <w:spacing w:after="0" w:line="240" w:lineRule="auto"/>
        <w:ind w:left="643"/>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udział dzieci i ich rodziców w konsultacjach jest dobrowolny,</w:t>
      </w:r>
    </w:p>
    <w:p w:rsidR="005C7A9A" w:rsidRDefault="00C50E3E">
      <w:pPr>
        <w:numPr>
          <w:ilvl w:val="0"/>
          <w:numId w:val="30"/>
        </w:numPr>
        <w:spacing w:after="0" w:line="240" w:lineRule="auto"/>
        <w:ind w:left="643"/>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 konsultacje mogą być grupowe i indywidualne,</w:t>
      </w:r>
    </w:p>
    <w:p w:rsidR="005C7A9A" w:rsidRDefault="00C50E3E">
      <w:pPr>
        <w:numPr>
          <w:ilvl w:val="0"/>
          <w:numId w:val="30"/>
        </w:numPr>
        <w:spacing w:after="0" w:line="240" w:lineRule="auto"/>
        <w:ind w:left="643"/>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 szczegółowy harmonogram i zakres konsultacji dla wychowanków i ich rodziców jest ustalany w każdym roku szkolnym i podawany do wiadomości nauczycieli i rodziców,</w:t>
      </w:r>
    </w:p>
    <w:p w:rsidR="005C7A9A" w:rsidRDefault="00C50E3E">
      <w:pPr>
        <w:numPr>
          <w:ilvl w:val="0"/>
          <w:numId w:val="30"/>
        </w:numPr>
        <w:spacing w:after="0" w:line="240" w:lineRule="auto"/>
        <w:ind w:left="643"/>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konsultacje indywidualne wymagają wcześniejszego zadeklarowania przez rodzica, zamiaru obecności.</w:t>
      </w:r>
    </w:p>
    <w:p w:rsidR="005C7A9A" w:rsidRDefault="00C50E3E">
      <w:pPr>
        <w:pStyle w:val="Akapitzlist"/>
        <w:spacing w:before="0" w:after="0"/>
        <w:ind w:left="0"/>
      </w:pPr>
      <w:r>
        <w:t xml:space="preserve"> 1</w:t>
      </w:r>
      <w:r w:rsidR="007F2965">
        <w:t>4</w:t>
      </w:r>
      <w:r>
        <w:t xml:space="preserve">. Do zadań logopedy w przedszkolu należy w szczególności: </w:t>
      </w:r>
    </w:p>
    <w:p w:rsidR="005C7A9A" w:rsidRDefault="00C50E3E">
      <w:pPr>
        <w:spacing w:after="0"/>
        <w:ind w:left="397"/>
        <w:jc w:val="both"/>
        <w:rPr>
          <w:rFonts w:ascii="Times New Roman" w:hAnsi="Times New Roman" w:cs="Times New Roman"/>
          <w:sz w:val="24"/>
          <w:szCs w:val="24"/>
          <w:lang w:eastAsia="pl-PL"/>
        </w:rPr>
      </w:pPr>
      <w:r>
        <w:rPr>
          <w:rFonts w:ascii="Times New Roman" w:hAnsi="Times New Roman" w:cs="Times New Roman"/>
          <w:color w:val="000000"/>
          <w:sz w:val="24"/>
          <w:szCs w:val="24"/>
          <w:lang w:eastAsia="pl-PL"/>
        </w:rPr>
        <w:t xml:space="preserve">1) diagnozowanie logopedyczne, w tym prowadzenie badań przesiewowych </w:t>
      </w:r>
      <w:r>
        <w:rPr>
          <w:rFonts w:ascii="Times New Roman" w:hAnsi="Times New Roman" w:cs="Times New Roman"/>
          <w:color w:val="000000"/>
          <w:sz w:val="24"/>
          <w:szCs w:val="24"/>
          <w:lang w:eastAsia="pl-PL"/>
        </w:rPr>
        <w:br/>
        <w:t xml:space="preserve">     w celu   ustalenia stanu mowy dziecka,</w:t>
      </w:r>
    </w:p>
    <w:p w:rsidR="005C7A9A" w:rsidRDefault="00C50E3E">
      <w:pPr>
        <w:spacing w:after="0"/>
        <w:ind w:left="397"/>
        <w:jc w:val="both"/>
        <w:rPr>
          <w:rFonts w:ascii="Times New Roman" w:hAnsi="Times New Roman" w:cs="Times New Roman"/>
          <w:sz w:val="24"/>
          <w:szCs w:val="24"/>
          <w:lang w:eastAsia="pl-PL"/>
        </w:rPr>
      </w:pPr>
      <w:r>
        <w:rPr>
          <w:rFonts w:ascii="Times New Roman" w:hAnsi="Times New Roman" w:cs="Times New Roman"/>
          <w:color w:val="000000"/>
          <w:sz w:val="24"/>
          <w:szCs w:val="24"/>
          <w:lang w:eastAsia="pl-PL"/>
        </w:rPr>
        <w:lastRenderedPageBreak/>
        <w:t xml:space="preserve">2) prowadzenie zajęć logopedycznych oraz porad i konsultacji dla dzieci i rodziców </w:t>
      </w:r>
      <w:r>
        <w:rPr>
          <w:rFonts w:ascii="Times New Roman" w:hAnsi="Times New Roman" w:cs="Times New Roman"/>
          <w:color w:val="000000"/>
          <w:sz w:val="24"/>
          <w:szCs w:val="24"/>
          <w:lang w:eastAsia="pl-PL"/>
        </w:rPr>
        <w:br/>
        <w:t xml:space="preserve">     w zakresie stymulacji rozwoju mowy dzieci i eliminowania jej zaburzeń,</w:t>
      </w:r>
    </w:p>
    <w:p w:rsidR="005C7A9A" w:rsidRDefault="00C50E3E">
      <w:pPr>
        <w:spacing w:after="0"/>
        <w:ind w:left="397"/>
        <w:jc w:val="both"/>
        <w:rPr>
          <w:rFonts w:ascii="Times New Roman" w:hAnsi="Times New Roman" w:cs="Times New Roman"/>
          <w:sz w:val="24"/>
          <w:szCs w:val="24"/>
          <w:lang w:eastAsia="pl-PL"/>
        </w:rPr>
      </w:pPr>
      <w:r>
        <w:rPr>
          <w:rFonts w:ascii="Times New Roman" w:hAnsi="Times New Roman" w:cs="Times New Roman"/>
          <w:color w:val="000000"/>
          <w:sz w:val="24"/>
          <w:szCs w:val="24"/>
          <w:lang w:eastAsia="pl-PL"/>
        </w:rPr>
        <w:t>3) podejmowanie działań profilaktycznych zapobiegających powstawaniu zaburzeń          komunikacji językowej we współpracy z rodzicami dzieci,</w:t>
      </w:r>
    </w:p>
    <w:p w:rsidR="005C7A9A" w:rsidRDefault="00C50E3E">
      <w:pPr>
        <w:spacing w:after="0"/>
        <w:ind w:left="397"/>
        <w:jc w:val="both"/>
        <w:rPr>
          <w:rFonts w:ascii="Times New Roman" w:hAnsi="Times New Roman" w:cs="Times New Roman"/>
          <w:sz w:val="24"/>
          <w:szCs w:val="24"/>
          <w:lang w:eastAsia="pl-PL"/>
        </w:rPr>
      </w:pPr>
      <w:r>
        <w:rPr>
          <w:rFonts w:ascii="Times New Roman" w:hAnsi="Times New Roman" w:cs="Times New Roman"/>
          <w:color w:val="000000"/>
          <w:sz w:val="24"/>
          <w:szCs w:val="24"/>
          <w:lang w:eastAsia="pl-PL"/>
        </w:rPr>
        <w:t>4) wspieranie nauczycieli i innych specjalistów w udzielaniu pomocy psychologiczno-       pedagogicznej.</w:t>
      </w:r>
    </w:p>
    <w:p w:rsidR="005C7A9A" w:rsidRDefault="00C50E3E">
      <w:p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1</w:t>
      </w:r>
      <w:r w:rsidR="007F2965">
        <w:rPr>
          <w:rFonts w:ascii="Times New Roman" w:eastAsia="Times New Roman" w:hAnsi="Times New Roman" w:cs="Times New Roman"/>
          <w:sz w:val="24"/>
          <w:lang w:eastAsia="pl-PL"/>
        </w:rPr>
        <w:t>5</w:t>
      </w:r>
      <w:r>
        <w:rPr>
          <w:rFonts w:ascii="Times New Roman" w:eastAsia="Times New Roman" w:hAnsi="Times New Roman" w:cs="Times New Roman"/>
          <w:sz w:val="24"/>
          <w:lang w:eastAsia="pl-PL"/>
        </w:rPr>
        <w:t>. Zadania pedagoga specjalnego:</w:t>
      </w:r>
    </w:p>
    <w:p w:rsidR="005C7A9A" w:rsidRDefault="00C50E3E">
      <w:pPr>
        <w:spacing w:after="0" w:line="240" w:lineRule="auto"/>
        <w:ind w:left="283"/>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1) współpraca z nauczycielami, wychowawcami grup lub innymi specjalistami, rodzicami oraz dziećmi w:</w:t>
      </w:r>
    </w:p>
    <w:p w:rsidR="005C7A9A" w:rsidRDefault="00C50E3E">
      <w:pPr>
        <w:numPr>
          <w:ilvl w:val="0"/>
          <w:numId w:val="25"/>
        </w:numPr>
        <w:spacing w:after="0" w:line="240" w:lineRule="auto"/>
        <w:ind w:left="81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rekomendowaniu dyrektorowi przedszkola, szkoły lub placówki do realizacji działań w zakresie zapewnienia aktywnego i pełnego uczestnictwa wychowanków w życiu przedszkola, szkoły i placówki oraz dostępności,</w:t>
      </w:r>
    </w:p>
    <w:p w:rsidR="005C7A9A" w:rsidRDefault="00C50E3E">
      <w:pPr>
        <w:numPr>
          <w:ilvl w:val="0"/>
          <w:numId w:val="25"/>
        </w:numPr>
        <w:spacing w:after="0" w:line="240" w:lineRule="auto"/>
        <w:ind w:left="81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zapewnianiu dostępności osobom ze szczególnymi potrzebami,</w:t>
      </w:r>
    </w:p>
    <w:p w:rsidR="005C7A9A" w:rsidRDefault="00C50E3E">
      <w:pPr>
        <w:numPr>
          <w:ilvl w:val="0"/>
          <w:numId w:val="25"/>
        </w:numPr>
        <w:spacing w:after="0" w:line="240" w:lineRule="auto"/>
        <w:ind w:left="794" w:hanging="35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prowadzeniu badań i działań diagnostycznych związanych </w:t>
      </w:r>
      <w:r>
        <w:rPr>
          <w:rFonts w:ascii="Times New Roman" w:eastAsia="Times New Roman" w:hAnsi="Times New Roman" w:cs="Times New Roman"/>
          <w:sz w:val="24"/>
          <w:lang w:eastAsia="pl-PL"/>
        </w:rPr>
        <w:br/>
        <w:t>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rsidR="005C7A9A" w:rsidRDefault="00C50E3E">
      <w:pPr>
        <w:numPr>
          <w:ilvl w:val="0"/>
          <w:numId w:val="25"/>
        </w:numPr>
        <w:spacing w:after="0" w:line="240" w:lineRule="auto"/>
        <w:ind w:left="794" w:hanging="35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rozwiązywaniu problemów dydaktycznych i wychowawczych uczniów,</w:t>
      </w:r>
    </w:p>
    <w:p w:rsidR="005C7A9A" w:rsidRDefault="00C50E3E">
      <w:pPr>
        <w:numPr>
          <w:ilvl w:val="0"/>
          <w:numId w:val="25"/>
        </w:numPr>
        <w:spacing w:after="0" w:line="240" w:lineRule="auto"/>
        <w:ind w:left="79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5C7A9A" w:rsidRDefault="00C50E3E">
      <w:pPr>
        <w:numPr>
          <w:ilvl w:val="0"/>
          <w:numId w:val="27"/>
        </w:numPr>
        <w:spacing w:after="0" w:line="240" w:lineRule="auto"/>
        <w:ind w:left="643"/>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współpraca z zespołem w zakresie opracowania i realizacji indywidualnego programu edukacyjno-terapeutycznego ucznia posiadającego orzeczenie o potrzebie kształcenia specjalnego, w tym zapewnienia mu pomocy psychologiczno-pedagogicznej,</w:t>
      </w:r>
    </w:p>
    <w:p w:rsidR="005C7A9A" w:rsidRDefault="00C50E3E">
      <w:pPr>
        <w:numPr>
          <w:ilvl w:val="0"/>
          <w:numId w:val="27"/>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wspieranie nauczycieli, wychowawców grup i innych specjalistów w:</w:t>
      </w:r>
    </w:p>
    <w:p w:rsidR="005C7A9A" w:rsidRDefault="00C50E3E">
      <w:pPr>
        <w:numPr>
          <w:ilvl w:val="0"/>
          <w:numId w:val="26"/>
        </w:numPr>
        <w:spacing w:after="0" w:line="240"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rozpoznawaniu przyczyn niepowodzeń edukacyjnych dziecka lub trudności w ich funkcjonowaniu, w tym barier i ograniczeń utrudniających funkcjonowanie dziecka </w:t>
      </w:r>
      <w:r w:rsidR="007F2965">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i jego uczestnictwo w życiu przedszkola, szkoły lub placówki, </w:t>
      </w:r>
    </w:p>
    <w:p w:rsidR="005C7A9A" w:rsidRDefault="00C50E3E">
      <w:pPr>
        <w:numPr>
          <w:ilvl w:val="0"/>
          <w:numId w:val="26"/>
        </w:numPr>
        <w:spacing w:after="0" w:line="240"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udzielaniu pomocy psychologiczno-pedagogicznej w bezpośredniej pracy </w:t>
      </w:r>
      <w:r>
        <w:rPr>
          <w:rFonts w:ascii="Times New Roman" w:eastAsia="Times New Roman" w:hAnsi="Times New Roman" w:cs="Times New Roman"/>
          <w:sz w:val="24"/>
          <w:szCs w:val="24"/>
          <w:lang w:eastAsia="pl-PL"/>
        </w:rPr>
        <w:br/>
        <w:t>z dzieckiem,</w:t>
      </w:r>
    </w:p>
    <w:p w:rsidR="005C7A9A" w:rsidRDefault="00C50E3E">
      <w:pPr>
        <w:numPr>
          <w:ilvl w:val="0"/>
          <w:numId w:val="26"/>
        </w:numPr>
        <w:spacing w:after="0" w:line="240"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dostosowaniu sposobów i metod pracy do indywidualnych potrzeb rozwojowych </w:t>
      </w:r>
      <w:r>
        <w:rPr>
          <w:rFonts w:ascii="Times New Roman" w:eastAsia="Times New Roman" w:hAnsi="Times New Roman" w:cs="Times New Roman"/>
          <w:sz w:val="24"/>
          <w:szCs w:val="24"/>
          <w:lang w:eastAsia="pl-PL"/>
        </w:rPr>
        <w:br/>
        <w:t>i edukacyjnych dziecka oraz jego możliwości psychofizycznych,</w:t>
      </w:r>
    </w:p>
    <w:p w:rsidR="005C7A9A" w:rsidRDefault="00C50E3E">
      <w:pPr>
        <w:numPr>
          <w:ilvl w:val="0"/>
          <w:numId w:val="26"/>
        </w:numPr>
        <w:spacing w:after="0" w:line="240"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doborze metod, form kształcenia i środków dydaktycznych do potrzeb dzieci,</w:t>
      </w:r>
    </w:p>
    <w:p w:rsidR="005C7A9A" w:rsidRDefault="00C50E3E">
      <w:pPr>
        <w:numPr>
          <w:ilvl w:val="0"/>
          <w:numId w:val="27"/>
        </w:numPr>
        <w:spacing w:after="0" w:line="240" w:lineRule="auto"/>
        <w:ind w:left="811"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udzielanie pomocy psychologiczno-pedagogicznej dzieciom, rodzicom dzieci </w:t>
      </w:r>
      <w:r>
        <w:rPr>
          <w:rFonts w:ascii="Times New Roman" w:eastAsia="Times New Roman" w:hAnsi="Times New Roman" w:cs="Times New Roman"/>
          <w:sz w:val="24"/>
          <w:szCs w:val="24"/>
          <w:lang w:eastAsia="pl-PL"/>
        </w:rPr>
        <w:br/>
        <w:t>i nauczycielom,</w:t>
      </w:r>
    </w:p>
    <w:p w:rsidR="005C7A9A" w:rsidRDefault="00C50E3E">
      <w:pPr>
        <w:numPr>
          <w:ilvl w:val="0"/>
          <w:numId w:val="27"/>
        </w:numPr>
        <w:spacing w:after="0" w:line="240" w:lineRule="auto"/>
        <w:ind w:left="811"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współpraca, w zależności od potrzeb, z innymi podmiotami (m.in. poradniami psychologiczno-pedagogicznymi, placówkami doskonalenia nauczycieli, innymi przedszkolami, szkołami i placówkami, organizacjami pozarządowymi, pomocą nauczyciela, pracownikiem socjalnym, asystentem rodziny),</w:t>
      </w:r>
    </w:p>
    <w:p w:rsidR="005C7A9A" w:rsidRDefault="00C50E3E">
      <w:pPr>
        <w:numPr>
          <w:ilvl w:val="0"/>
          <w:numId w:val="27"/>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przedstawianie radzie pedagogicznej propozycji w zakresie doskonalenia zawodowego nauczycieli przedszkola, w zakresie wymienionych wyżej zadań.</w:t>
      </w:r>
    </w:p>
    <w:p w:rsidR="005C7A9A" w:rsidRDefault="00C50E3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 Zadania psychologa i pedagoga:</w:t>
      </w:r>
    </w:p>
    <w:p w:rsidR="005C7A9A" w:rsidRDefault="00C50E3E">
      <w:pPr>
        <w:numPr>
          <w:ilvl w:val="0"/>
          <w:numId w:val="28"/>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prowadzenie badań i działań diagnostycznych dzieci, w tym diagnozowanie indywidualnych potrzeb rozwojowych i edukacyjnych oraz możliwości psychofizycznych dzieci w celu określenia mocnych stron, predyspozycji, zainteresowań i uzdolnień dzieci oraz przyczyn niepowodzeń edukacyjnych lub </w:t>
      </w:r>
      <w:r>
        <w:rPr>
          <w:rFonts w:ascii="Times New Roman" w:eastAsia="Times New Roman" w:hAnsi="Times New Roman" w:cs="Times New Roman"/>
          <w:sz w:val="24"/>
          <w:szCs w:val="24"/>
          <w:lang w:eastAsia="pl-PL"/>
        </w:rPr>
        <w:lastRenderedPageBreak/>
        <w:t>trudności w funkcjonowaniu dzieci, w tym barier i ograniczeń utrudniających funkcjonowanie wychowanka i jego uczestnictwo w życiu przedszkola,</w:t>
      </w:r>
    </w:p>
    <w:p w:rsidR="005C7A9A" w:rsidRDefault="00C50E3E">
      <w:pPr>
        <w:numPr>
          <w:ilvl w:val="0"/>
          <w:numId w:val="28"/>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diagnozowanie sytuacji wychowawczych w przedszkolu, w celu rozwiązywania problemów wychowawczych stanowiących barierę i ograniczających aktywne i pełne uczestnictwo dziecka w życiu przedszkola, szkoły i placówki, </w:t>
      </w:r>
    </w:p>
    <w:p w:rsidR="005C7A9A" w:rsidRDefault="00C50E3E">
      <w:pPr>
        <w:numPr>
          <w:ilvl w:val="0"/>
          <w:numId w:val="28"/>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udzielanie dzieciom pomocy psychologiczno-pedagogicznej w formach odpowiednich do rozpoznanych potrzeb, </w:t>
      </w:r>
    </w:p>
    <w:p w:rsidR="005C7A9A" w:rsidRDefault="00C50E3E">
      <w:pPr>
        <w:numPr>
          <w:ilvl w:val="0"/>
          <w:numId w:val="28"/>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podejmowanie działań z zakresu profilaktyki uzależnień i innych problemów dzieci </w:t>
      </w:r>
      <w:r>
        <w:rPr>
          <w:rFonts w:ascii="Times New Roman" w:eastAsia="Times New Roman" w:hAnsi="Times New Roman" w:cs="Times New Roman"/>
          <w:sz w:val="24"/>
          <w:szCs w:val="24"/>
          <w:lang w:eastAsia="pl-PL"/>
        </w:rPr>
        <w:br/>
        <w:t>i młodzieży,</w:t>
      </w:r>
    </w:p>
    <w:p w:rsidR="005C7A9A" w:rsidRDefault="00C50E3E">
      <w:pPr>
        <w:numPr>
          <w:ilvl w:val="0"/>
          <w:numId w:val="28"/>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minimalizowanie skutków zaburzeń rozwojowych, zapobieganie zaburzeniom zachowania oraz inicjowanie różnych form pomocy w środowisku przedszkolnym dziecka, </w:t>
      </w:r>
    </w:p>
    <w:p w:rsidR="005C7A9A" w:rsidRDefault="00C50E3E">
      <w:pPr>
        <w:numPr>
          <w:ilvl w:val="0"/>
          <w:numId w:val="28"/>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inicjowanie i prowadzenie działań mediacyjnych i interwencyjnych w sytuacjach kryzysowych,</w:t>
      </w:r>
    </w:p>
    <w:p w:rsidR="005C7A9A" w:rsidRDefault="00C50E3E">
      <w:pPr>
        <w:numPr>
          <w:ilvl w:val="0"/>
          <w:numId w:val="28"/>
        </w:numPr>
        <w:spacing w:after="0" w:line="240" w:lineRule="auto"/>
        <w:ind w:left="64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pomoc rodzicom i nauczycielom w rozpoznawaniu i rozwijaniu   indywidualnych możliwości, predyspozycji i uzdolnień dziecka,</w:t>
      </w:r>
    </w:p>
    <w:p w:rsidR="005C7A9A" w:rsidRDefault="00C50E3E">
      <w:pPr>
        <w:spacing w:after="0" w:line="240"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wspieranie nauczycieli, i innych specjalistów w: </w:t>
      </w:r>
    </w:p>
    <w:p w:rsidR="005C7A9A" w:rsidRDefault="00C50E3E">
      <w:pPr>
        <w:numPr>
          <w:ilvl w:val="0"/>
          <w:numId w:val="29"/>
        </w:numPr>
        <w:spacing w:after="0" w:line="240"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rozpoznawaniu indywidualnych potrzeb rozwojowych i edukacyjnych oraz możliwości psychofizycznych dziecka w celu określenia mocnych stron, predyspozycji, zainteresowań i uzdolnień dziecka oraz przyczyn niepowodzeń edukacyjnych lub trudności w funkcjonowaniu dziecka, w tym barier i ograniczeń utrudniających funkcjonowanie dziecka i jego uczestnictwo w życiu przedszkola, </w:t>
      </w:r>
    </w:p>
    <w:p w:rsidR="005C7A9A" w:rsidRDefault="00C50E3E">
      <w:pPr>
        <w:numPr>
          <w:ilvl w:val="0"/>
          <w:numId w:val="29"/>
        </w:numPr>
        <w:spacing w:after="0" w:line="240" w:lineRule="auto"/>
        <w:ind w:left="81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udzielaniu pomocy psychologiczno-pedagogicznej.</w:t>
      </w:r>
    </w:p>
    <w:p w:rsidR="005C7A9A" w:rsidRDefault="005C7A9A">
      <w:pPr>
        <w:spacing w:after="0" w:line="276" w:lineRule="auto"/>
        <w:contextualSpacing/>
        <w:jc w:val="center"/>
        <w:rPr>
          <w:rFonts w:ascii="Times New Roman" w:eastAsia="Times New Roman" w:hAnsi="Times New Roman" w:cs="Times New Roman"/>
          <w:b/>
          <w:bCs/>
          <w:sz w:val="24"/>
          <w:szCs w:val="24"/>
          <w:lang w:eastAsia="ja-JP"/>
        </w:rPr>
      </w:pPr>
    </w:p>
    <w:p w:rsidR="005C7A9A" w:rsidRDefault="005C7A9A">
      <w:pPr>
        <w:spacing w:after="0" w:line="276" w:lineRule="auto"/>
        <w:contextualSpacing/>
        <w:jc w:val="center"/>
        <w:rPr>
          <w:rFonts w:ascii="Times New Roman" w:eastAsia="Times New Roman" w:hAnsi="Times New Roman" w:cs="Times New Roman"/>
          <w:b/>
          <w:bCs/>
          <w:sz w:val="24"/>
          <w:szCs w:val="24"/>
          <w:lang w:eastAsia="ja-JP"/>
        </w:rPr>
      </w:pPr>
    </w:p>
    <w:p w:rsidR="005C7A9A" w:rsidRDefault="00C50E3E">
      <w:pPr>
        <w:spacing w:after="0" w:line="276" w:lineRule="auto"/>
        <w:contextualSpacing/>
        <w:jc w:val="center"/>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t>§ 21</w:t>
      </w:r>
    </w:p>
    <w:p w:rsidR="005C7A9A" w:rsidRDefault="005C7A9A">
      <w:pPr>
        <w:spacing w:after="0" w:line="276" w:lineRule="auto"/>
        <w:contextualSpacing/>
        <w:jc w:val="center"/>
        <w:rPr>
          <w:rFonts w:ascii="Times New Roman" w:eastAsia="Times New Roman" w:hAnsi="Times New Roman" w:cs="Times New Roman"/>
          <w:b/>
          <w:bCs/>
          <w:sz w:val="24"/>
          <w:szCs w:val="24"/>
          <w:lang w:eastAsia="ja-JP"/>
        </w:rPr>
      </w:pPr>
    </w:p>
    <w:p w:rsidR="005C7A9A" w:rsidRDefault="005C7A9A">
      <w:pPr>
        <w:spacing w:after="0" w:line="276" w:lineRule="auto"/>
        <w:contextualSpacing/>
        <w:jc w:val="center"/>
        <w:rPr>
          <w:rFonts w:ascii="Times New Roman" w:eastAsia="Times New Roman" w:hAnsi="Times New Roman" w:cs="Times New Roman"/>
          <w:b/>
          <w:bCs/>
          <w:sz w:val="24"/>
          <w:szCs w:val="24"/>
          <w:lang w:eastAsia="ja-JP"/>
        </w:rPr>
      </w:pPr>
    </w:p>
    <w:p w:rsidR="005C7A9A" w:rsidRDefault="00C50E3E">
      <w:pPr>
        <w:spacing w:after="0" w:line="276" w:lineRule="auto"/>
        <w:contextualSpacing/>
        <w:jc w:val="center"/>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t>Zadania pracowników administracyjno-obsługowych</w:t>
      </w:r>
    </w:p>
    <w:p w:rsidR="005C7A9A" w:rsidRDefault="005C7A9A">
      <w:pPr>
        <w:spacing w:after="0" w:line="276" w:lineRule="auto"/>
        <w:contextualSpacing/>
        <w:jc w:val="both"/>
        <w:rPr>
          <w:rFonts w:ascii="Times New Roman" w:eastAsia="Times New Roman" w:hAnsi="Times New Roman" w:cs="Times New Roman"/>
          <w:b/>
          <w:bCs/>
          <w:sz w:val="24"/>
          <w:szCs w:val="24"/>
          <w:lang w:eastAsia="ja-JP"/>
        </w:rPr>
      </w:pPr>
    </w:p>
    <w:p w:rsidR="005C7A9A" w:rsidRDefault="00C50E3E">
      <w:pPr>
        <w:spacing w:after="0" w:line="276" w:lineRule="auto"/>
        <w:outlineLvl w:val="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 przedszkolu zatrudnia się następujących pracowników na stanowiskach: </w:t>
      </w:r>
    </w:p>
    <w:p w:rsidR="005C7A9A" w:rsidRDefault="00C50E3E">
      <w:pPr>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intendent</w:t>
      </w:r>
    </w:p>
    <w:p w:rsidR="005C7A9A" w:rsidRDefault="00C50E3E">
      <w:pPr>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pomoc nauczyciela,</w:t>
      </w:r>
    </w:p>
    <w:p w:rsidR="005C7A9A" w:rsidRDefault="00C50E3E">
      <w:pPr>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kucharz,</w:t>
      </w:r>
    </w:p>
    <w:p w:rsidR="005C7A9A" w:rsidRDefault="00C50E3E">
      <w:pPr>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pomoc kuchenna,</w:t>
      </w:r>
    </w:p>
    <w:p w:rsidR="005C7A9A" w:rsidRDefault="00C50E3E">
      <w:pPr>
        <w:spacing w:after="0" w:line="276" w:lineRule="auto"/>
        <w:ind w:left="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5) rzemieślnik</w:t>
      </w:r>
    </w:p>
    <w:p w:rsidR="005C7A9A" w:rsidRDefault="00C50E3E">
      <w:pPr>
        <w:spacing w:after="0" w:line="276" w:lineRule="auto"/>
        <w:ind w:left="180" w:hanging="180"/>
        <w:jc w:val="both"/>
        <w:outlineLvl w:val="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Do zadań pracowników samorządowych przedszkola należy zapewnienie sprawnego działania przedszkola w zakresie finansowym i administracyjnym, zapewnienie bezpieczeństwa dzieciom, a także utrzymanie obiektu i jego otoczenia w ładzie i czystości. </w:t>
      </w:r>
    </w:p>
    <w:p w:rsidR="005C7A9A" w:rsidRDefault="00C50E3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Szczegółowe zakresy obowiązków tych pracowników ustala dyrektor przedszkola.</w:t>
      </w: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br/>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35362C" w:rsidRDefault="0035362C">
      <w:pPr>
        <w:spacing w:after="0" w:line="276" w:lineRule="auto"/>
        <w:jc w:val="center"/>
        <w:rPr>
          <w:rFonts w:ascii="Times New Roman" w:eastAsia="Times New Roman" w:hAnsi="Times New Roman" w:cs="Times New Roman"/>
          <w:b/>
          <w:bCs/>
          <w:sz w:val="24"/>
          <w:szCs w:val="24"/>
          <w:lang w:eastAsia="pl-PL"/>
        </w:rPr>
      </w:pPr>
    </w:p>
    <w:p w:rsidR="0035362C" w:rsidRDefault="0035362C">
      <w:pPr>
        <w:spacing w:after="0" w:line="276" w:lineRule="auto"/>
        <w:jc w:val="center"/>
        <w:rPr>
          <w:rFonts w:ascii="Times New Roman" w:eastAsia="Times New Roman" w:hAnsi="Times New Roman" w:cs="Times New Roman"/>
          <w:b/>
          <w:bCs/>
          <w:sz w:val="24"/>
          <w:szCs w:val="24"/>
          <w:lang w:eastAsia="pl-PL"/>
        </w:rPr>
      </w:pPr>
    </w:p>
    <w:p w:rsidR="0035362C" w:rsidRDefault="0035362C">
      <w:pPr>
        <w:spacing w:after="0" w:line="276" w:lineRule="auto"/>
        <w:jc w:val="center"/>
        <w:rPr>
          <w:rFonts w:ascii="Times New Roman" w:eastAsia="Times New Roman" w:hAnsi="Times New Roman" w:cs="Times New Roman"/>
          <w:b/>
          <w:bCs/>
          <w:sz w:val="24"/>
          <w:szCs w:val="24"/>
          <w:lang w:eastAsia="pl-PL"/>
        </w:rPr>
      </w:pPr>
    </w:p>
    <w:p w:rsidR="0035362C" w:rsidRDefault="0035362C">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 22</w:t>
      </w: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5C7A9A">
      <w:pPr>
        <w:spacing w:after="0" w:line="276" w:lineRule="auto"/>
        <w:jc w:val="center"/>
        <w:rPr>
          <w:rFonts w:ascii="Times New Roman" w:eastAsia="Times New Roman" w:hAnsi="Times New Roman" w:cs="Times New Roman"/>
          <w:b/>
          <w:bCs/>
          <w:sz w:val="24"/>
          <w:szCs w:val="24"/>
          <w:lang w:eastAsia="pl-PL"/>
        </w:rPr>
      </w:pPr>
    </w:p>
    <w:p w:rsidR="005C7A9A" w:rsidRDefault="00C50E3E">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Prawa i obowiązki dzieci, w tym przypadki, w których dyrektor przedszkola może skreślić dziecko z listy uczniów.</w:t>
      </w:r>
    </w:p>
    <w:p w:rsidR="005C7A9A" w:rsidRDefault="005C7A9A">
      <w:pPr>
        <w:spacing w:after="0" w:line="276" w:lineRule="auto"/>
        <w:rPr>
          <w:rFonts w:ascii="Times New Roman" w:eastAsia="Times New Roman" w:hAnsi="Times New Roman" w:cs="Times New Roman"/>
          <w:b/>
          <w:bCs/>
          <w:sz w:val="24"/>
          <w:szCs w:val="24"/>
          <w:lang w:eastAsia="pl-PL"/>
        </w:rPr>
      </w:pPr>
    </w:p>
    <w:p w:rsidR="005C7A9A" w:rsidRDefault="00C50E3E">
      <w:pPr>
        <w:tabs>
          <w:tab w:val="left" w:pos="709"/>
        </w:tabs>
        <w:spacing w:after="0" w:line="276" w:lineRule="auto"/>
        <w:ind w:left="180" w:hanging="180"/>
        <w:jc w:val="both"/>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1. Dzieci w przedszkolu mają wszystkie prawa wynikające z </w:t>
      </w:r>
      <w:r>
        <w:rPr>
          <w:rFonts w:ascii="Times New Roman" w:eastAsia="Times New Roman" w:hAnsi="Times New Roman" w:cs="Times New Roman"/>
          <w:bCs/>
          <w:iCs/>
          <w:sz w:val="24"/>
          <w:szCs w:val="24"/>
          <w:lang w:eastAsia="ja-JP"/>
        </w:rPr>
        <w:t>Konwencji o prawach dziecka</w:t>
      </w:r>
      <w:r>
        <w:rPr>
          <w:rFonts w:ascii="Times New Roman" w:eastAsia="Times New Roman" w:hAnsi="Times New Roman" w:cs="Times New Roman"/>
          <w:bCs/>
          <w:i/>
          <w:iCs/>
          <w:sz w:val="24"/>
          <w:szCs w:val="24"/>
          <w:lang w:eastAsia="ja-JP"/>
        </w:rPr>
        <w:t xml:space="preserve"> </w:t>
      </w:r>
      <w:r>
        <w:rPr>
          <w:rFonts w:ascii="Times New Roman" w:eastAsia="Times New Roman" w:hAnsi="Times New Roman" w:cs="Times New Roman"/>
          <w:bCs/>
          <w:i/>
          <w:iCs/>
          <w:sz w:val="24"/>
          <w:szCs w:val="24"/>
          <w:lang w:eastAsia="ja-JP"/>
        </w:rPr>
        <w:br/>
      </w:r>
      <w:r>
        <w:rPr>
          <w:rFonts w:ascii="Times New Roman" w:eastAsia="Times New Roman" w:hAnsi="Times New Roman" w:cs="Times New Roman"/>
          <w:bCs/>
          <w:sz w:val="24"/>
          <w:szCs w:val="24"/>
          <w:lang w:eastAsia="ja-JP"/>
        </w:rPr>
        <w:t xml:space="preserve"> w szczególności prawo do właściwie</w:t>
      </w:r>
      <w:r>
        <w:rPr>
          <w:rFonts w:ascii="Times New Roman" w:eastAsia="Times New Roman" w:hAnsi="Times New Roman" w:cs="Times New Roman"/>
          <w:bCs/>
          <w:i/>
          <w:iCs/>
          <w:sz w:val="24"/>
          <w:szCs w:val="24"/>
          <w:lang w:eastAsia="ja-JP"/>
        </w:rPr>
        <w:t xml:space="preserve"> </w:t>
      </w:r>
      <w:r>
        <w:rPr>
          <w:rFonts w:ascii="Times New Roman" w:eastAsia="Times New Roman" w:hAnsi="Times New Roman" w:cs="Times New Roman"/>
          <w:bCs/>
          <w:sz w:val="24"/>
          <w:szCs w:val="24"/>
          <w:lang w:eastAsia="ja-JP"/>
        </w:rPr>
        <w:t>zorganizowanego procesu opiekuńczo– wychowawczo-dydaktycznego poprzez:</w:t>
      </w:r>
    </w:p>
    <w:p w:rsidR="005C7A9A" w:rsidRDefault="00C50E3E">
      <w:pPr>
        <w:numPr>
          <w:ilvl w:val="0"/>
          <w:numId w:val="16"/>
        </w:numPr>
        <w:tabs>
          <w:tab w:val="left" w:pos="284"/>
          <w:tab w:val="left" w:pos="540"/>
        </w:tabs>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przebywanie w przedszkolu urządzonym zgodnie z zasadami higieny, potrzebami</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dziecka i możliwościami placówki,</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 organizację dnia zabezpieczającą higieniczny tryb życia, zdrowe żywienie,</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  właściwie zorganizowany wypoczynek, bezpieczne zażywanie ruchu,</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4) uczestniczenie w proponowanych sytuacjach edukacyjnych w ciągu całego dnia zgodnie </w:t>
      </w:r>
      <w:r>
        <w:rPr>
          <w:rFonts w:ascii="Times New Roman" w:eastAsia="Times New Roman" w:hAnsi="Times New Roman" w:cs="Times New Roman"/>
          <w:sz w:val="24"/>
          <w:szCs w:val="24"/>
          <w:lang w:eastAsia="ja-JP"/>
        </w:rPr>
        <w:br/>
        <w:t xml:space="preserve">     z możliwościami percepcyjnymi dziecka,</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5) zaspokajanie potrzeb emocjonalnych i ruchowych,</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6) zaspokajanie potrzeb własnych,</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7) doskonalenie i rozwijanie zdolności i zainteresowań,</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8) przeprowadzanie prostych doświadczeń lub ich obserwowanie,</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9) współdecydowanie o wyborze zabaw i rodzaju zajęć w danym dniu,</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10) zabawę oraz wybór towarzysza zabawy,</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11) ochronę przed wszelkimi formami przemocy fizycznej i psychicznej,</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12) wyrażanie własnych sądów i opinii,</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13) poszanowanie godności osobistej,</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14) tolerancję,</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15) akceptację,</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16) zrozumienie indywidualnych potrzeb,</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17) poszanowanie własności,</w:t>
      </w:r>
    </w:p>
    <w:p w:rsidR="005C7A9A" w:rsidRDefault="00C50E3E">
      <w:pPr>
        <w:spacing w:after="0" w:line="276" w:lineRule="auto"/>
        <w:ind w:left="28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18) indywidualne tempo rozwoju.</w:t>
      </w:r>
    </w:p>
    <w:p w:rsidR="005C7A9A" w:rsidRDefault="00C50E3E">
      <w:pPr>
        <w:spacing w:after="0" w:line="276" w:lineRule="auto"/>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  Dziecko w przedszkolu ma obowiązek:</w:t>
      </w:r>
    </w:p>
    <w:p w:rsidR="005C7A9A" w:rsidRDefault="00C50E3E">
      <w:pPr>
        <w:numPr>
          <w:ilvl w:val="0"/>
          <w:numId w:val="17"/>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przestrzegać ustalonych w grupie zasad i reguł (m.in. sprzątać po skończonej zabawie </w:t>
      </w:r>
      <w:r>
        <w:rPr>
          <w:rFonts w:ascii="Times New Roman" w:eastAsia="Times New Roman" w:hAnsi="Times New Roman" w:cs="Times New Roman"/>
          <w:sz w:val="24"/>
          <w:szCs w:val="24"/>
          <w:lang w:eastAsia="ja-JP"/>
        </w:rPr>
        <w:br/>
        <w:t>i pracy, pilnować swojej zabawki przyniesionej z domu),</w:t>
      </w:r>
    </w:p>
    <w:p w:rsidR="005C7A9A" w:rsidRDefault="00C50E3E">
      <w:pPr>
        <w:numPr>
          <w:ilvl w:val="0"/>
          <w:numId w:val="17"/>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przestrzegać ustalonych zasad dotyczących bezpieczeństwa,</w:t>
      </w:r>
    </w:p>
    <w:p w:rsidR="005C7A9A" w:rsidRDefault="00C50E3E">
      <w:pPr>
        <w:numPr>
          <w:ilvl w:val="0"/>
          <w:numId w:val="17"/>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próbować ubierać i rozbierać się przy pomocy osoby dorosłej (trzy czterolatki), umieć się ubrać, rozebrać oraz wiązać sznurowadła (pięciolatki, sześciolatki), samodzielnie posługiwać się sztućcami,</w:t>
      </w:r>
    </w:p>
    <w:p w:rsidR="005C7A9A" w:rsidRDefault="00C50E3E">
      <w:pPr>
        <w:numPr>
          <w:ilvl w:val="0"/>
          <w:numId w:val="17"/>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samodzielnie załatwiać potrzeby fizjologiczne,</w:t>
      </w:r>
    </w:p>
    <w:p w:rsidR="005C7A9A" w:rsidRDefault="00C50E3E">
      <w:pPr>
        <w:numPr>
          <w:ilvl w:val="0"/>
          <w:numId w:val="17"/>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wykonywać prace porządkowe na miarę swoich możliwości,</w:t>
      </w:r>
    </w:p>
    <w:p w:rsidR="005C7A9A" w:rsidRDefault="00C50E3E">
      <w:pPr>
        <w:numPr>
          <w:ilvl w:val="0"/>
          <w:numId w:val="17"/>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przestrzegać podstawowych zasad higieny osobistej,</w:t>
      </w:r>
    </w:p>
    <w:p w:rsidR="005C7A9A" w:rsidRDefault="00C50E3E">
      <w:pPr>
        <w:numPr>
          <w:ilvl w:val="0"/>
          <w:numId w:val="17"/>
        </w:numPr>
        <w:tabs>
          <w:tab w:val="left" w:pos="142"/>
          <w:tab w:val="left" w:pos="284"/>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szanować wytwory innych dzieci,</w:t>
      </w:r>
    </w:p>
    <w:p w:rsidR="005C7A9A" w:rsidRDefault="00C50E3E">
      <w:pPr>
        <w:numPr>
          <w:ilvl w:val="0"/>
          <w:numId w:val="17"/>
        </w:numPr>
        <w:tabs>
          <w:tab w:val="left" w:pos="142"/>
          <w:tab w:val="left" w:pos="426"/>
        </w:tabs>
        <w:spacing w:after="0" w:line="276" w:lineRule="auto"/>
        <w:ind w:left="643"/>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godnie reprezentować przedszkole w kontaktach ze środowiskiem.</w:t>
      </w:r>
    </w:p>
    <w:p w:rsidR="005C7A9A" w:rsidRDefault="00C50E3E">
      <w:pPr>
        <w:spacing w:after="0" w:line="276" w:lineRule="auto"/>
        <w:ind w:left="180" w:hanging="18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3. Rada pedagogiczna może podjąć uchwałę upoważniającą dyrektora do skreślenia dziecka </w:t>
      </w:r>
      <w:r>
        <w:rPr>
          <w:rFonts w:ascii="Times New Roman" w:eastAsia="TimesNewRoman" w:hAnsi="Times New Roman" w:cs="Times New Roman"/>
          <w:color w:val="000000"/>
          <w:sz w:val="24"/>
          <w:szCs w:val="24"/>
        </w:rPr>
        <w:br/>
        <w:t>z listy przedszkolaków w następujących przypadkach:</w:t>
      </w:r>
    </w:p>
    <w:p w:rsidR="005C7A9A" w:rsidRDefault="00C50E3E">
      <w:pPr>
        <w:tabs>
          <w:tab w:val="left" w:pos="567"/>
          <w:tab w:val="left" w:pos="709"/>
          <w:tab w:val="left" w:pos="851"/>
        </w:tabs>
        <w:spacing w:after="0" w:line="276" w:lineRule="auto"/>
        <w:ind w:left="387" w:hanging="104"/>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lastRenderedPageBreak/>
        <w:t xml:space="preserve">1) braku pisemnego usprawiedliwienia długotrwałej, ciągłej nieobecności dziecka </w:t>
      </w:r>
      <w:r>
        <w:rPr>
          <w:rFonts w:ascii="Times New Roman" w:eastAsia="TimesNewRoman" w:hAnsi="Times New Roman" w:cs="Times New Roman"/>
          <w:color w:val="000000"/>
          <w:sz w:val="24"/>
          <w:szCs w:val="24"/>
        </w:rPr>
        <w:br/>
        <w:t>w przedszkolu obejmującej co najmniej 30 dni,</w:t>
      </w:r>
    </w:p>
    <w:p w:rsidR="005C7A9A" w:rsidRDefault="00C50E3E">
      <w:pPr>
        <w:tabs>
          <w:tab w:val="left" w:pos="567"/>
          <w:tab w:val="left" w:pos="709"/>
          <w:tab w:val="left" w:pos="851"/>
        </w:tabs>
        <w:spacing w:after="0" w:line="276" w:lineRule="auto"/>
        <w:ind w:left="387" w:hanging="104"/>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2) stwarzania przez dziecko sytuacji zagrażających zdrowiu i bezpieczeństwu własnemu </w:t>
      </w:r>
      <w:r>
        <w:rPr>
          <w:rFonts w:ascii="Times New Roman" w:eastAsia="TimesNewRoman" w:hAnsi="Times New Roman" w:cs="Times New Roman"/>
          <w:color w:val="000000"/>
          <w:sz w:val="24"/>
          <w:szCs w:val="24"/>
        </w:rPr>
        <w:br/>
        <w:t xml:space="preserve">i innych dzieci oraz braku współpracy z rodzicami, mimo zastosowania przyjętego                      w przedszkolu trybu postępowania. </w:t>
      </w:r>
    </w:p>
    <w:p w:rsidR="005C7A9A" w:rsidRDefault="00C50E3E">
      <w:pPr>
        <w:spacing w:after="0" w:line="276" w:lineRule="auto"/>
        <w:ind w:left="180" w:hanging="18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4. Przyjęty w przedszkolu tryb postępowania z dzieckiem często stwarzającym sytuacje zagrażające zdrowiu i bezpieczeństwu własnemu i innych dzieci:</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1) indywidualna terapia prowadzona przez nauczyciela i specjalistę z dzieckiem w formie zajęć indywidualnych i grupowych,</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2) konsultacje z rodzicami i terapia rodzinna,</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3) konsultacje i terapia w specjalistycznych instytucjach,</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4) rozmowy z dyrektorem,</w:t>
      </w:r>
    </w:p>
    <w:p w:rsidR="005C7A9A" w:rsidRDefault="00C50E3E">
      <w:pPr>
        <w:spacing w:after="0" w:line="276" w:lineRule="auto"/>
        <w:ind w:left="180" w:hanging="18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5. Skreślenia dziecka z listy przyjętych wychowanków w wymienionych przypadkach dokonuje dyrektor, stosując poniższą procedurę:</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1) wysłanie do rodziców lub doręczenie pisma informującego o naruszeniu zapisów statutu za potwierdzeniem odbioru,</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2) ustalenie sytuacji dziecka i rodziny, rozmowa - negocjacje dyrektora, psychologa                     z rodzicami,</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3) zasięgnięcie w sytuacji problemowej opinii odpowiednich instytucji zewnętrznych (np. MOPS w Bielsku- Białej, PPP w Bielsku- Białej),</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4) przedstawienie członkom rady pedagogicznej sytuacji nie przestrzegania zapisów statutu </w:t>
      </w:r>
      <w:r>
        <w:rPr>
          <w:rFonts w:ascii="Times New Roman" w:eastAsia="TimesNewRoman" w:hAnsi="Times New Roman" w:cs="Times New Roman"/>
          <w:color w:val="000000"/>
          <w:sz w:val="24"/>
          <w:szCs w:val="24"/>
        </w:rPr>
        <w:br/>
        <w:t xml:space="preserve">    i powtarzających się uchybień ze strony rodziców dziecka,</w:t>
      </w:r>
    </w:p>
    <w:p w:rsidR="005C7A9A" w:rsidRDefault="00C50E3E">
      <w:pPr>
        <w:spacing w:after="0" w:line="276" w:lineRule="auto"/>
        <w:ind w:left="28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5) podjęcie uchwały przez radę pedagogiczną w sprawie skreślenia z listy wychowanków.</w:t>
      </w:r>
    </w:p>
    <w:p w:rsidR="005C7A9A" w:rsidRDefault="00C50E3E">
      <w:pPr>
        <w:spacing w:after="0" w:line="276" w:lineRule="auto"/>
        <w:ind w:left="180" w:hanging="18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6. Skreślenie dziecka z listy przyjętych wychowanków następuje w drodze decyzji administracyjnej.</w:t>
      </w:r>
    </w:p>
    <w:p w:rsidR="005C7A9A" w:rsidRDefault="00C50E3E">
      <w:pPr>
        <w:spacing w:after="0" w:line="276" w:lineRule="auto"/>
        <w:ind w:left="180" w:hanging="18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7. Rodzice mają prawo odwołania się od decyzji o skreśleniu ich dziecka w ciągu 14 dni od jej otrzymania do Kuratora Oświaty. </w:t>
      </w:r>
    </w:p>
    <w:p w:rsidR="005C7A9A" w:rsidRDefault="00C50E3E">
      <w:pPr>
        <w:spacing w:after="0" w:line="276" w:lineRule="auto"/>
        <w:ind w:left="180" w:hanging="1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 przypadku zgłoszenia przez rodziców (prawnych opiekunów) prośby o wypisanie dziecka z przedszkola, decyzje podejmuje dyrektor przedszkola. Skreślenie z listy następuje zawsze z dniem 1 dnia następnego miesiąca. W szczególnie uzasadnionych przypadkach skreślenie </w:t>
      </w:r>
      <w:r>
        <w:rPr>
          <w:rFonts w:ascii="Times New Roman" w:eastAsia="Times New Roman" w:hAnsi="Times New Roman" w:cs="Times New Roman"/>
          <w:sz w:val="24"/>
          <w:szCs w:val="24"/>
          <w:lang w:eastAsia="pl-PL"/>
        </w:rPr>
        <w:br/>
        <w:t>z listy może nastąpić na prośbę rodziców (prawnych opiekunów) z dniem następnym.</w:t>
      </w:r>
    </w:p>
    <w:p w:rsidR="005C7A9A" w:rsidRDefault="00C50E3E">
      <w:pPr>
        <w:spacing w:after="0" w:line="276" w:lineRule="auto"/>
        <w:ind w:left="180" w:hanging="180"/>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br/>
      </w:r>
    </w:p>
    <w:p w:rsidR="005C7A9A" w:rsidRDefault="00C50E3E">
      <w:pPr>
        <w:spacing w:after="0" w:line="276" w:lineRule="auto"/>
        <w:ind w:left="180" w:hanging="180"/>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23</w:t>
      </w:r>
    </w:p>
    <w:p w:rsidR="005C7A9A" w:rsidRDefault="005C7A9A">
      <w:pPr>
        <w:spacing w:after="0" w:line="276" w:lineRule="auto"/>
        <w:ind w:left="180" w:hanging="180"/>
        <w:jc w:val="center"/>
        <w:rPr>
          <w:rFonts w:ascii="Times New Roman" w:eastAsia="Times New Roman" w:hAnsi="Times New Roman" w:cs="Times New Roman"/>
          <w:b/>
          <w:bCs/>
          <w:sz w:val="24"/>
          <w:szCs w:val="24"/>
          <w:lang w:eastAsia="pl-PL"/>
        </w:rPr>
      </w:pPr>
    </w:p>
    <w:p w:rsidR="005C7A9A" w:rsidRDefault="00C50E3E">
      <w:pPr>
        <w:spacing w:after="0" w:line="276" w:lineRule="auto"/>
        <w:ind w:left="180" w:hanging="180"/>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Standardy Ochrony małoletnich </w:t>
      </w:r>
    </w:p>
    <w:p w:rsidR="005C7A9A" w:rsidRDefault="005C7A9A">
      <w:pPr>
        <w:spacing w:after="0" w:line="276" w:lineRule="auto"/>
        <w:ind w:left="180" w:hanging="180"/>
        <w:jc w:val="center"/>
        <w:rPr>
          <w:rFonts w:ascii="Times New Roman" w:eastAsia="Times New Roman" w:hAnsi="Times New Roman" w:cs="Times New Roman"/>
          <w:b/>
          <w:bCs/>
          <w:sz w:val="24"/>
          <w:szCs w:val="24"/>
          <w:lang w:eastAsia="pl-PL"/>
        </w:rPr>
      </w:pPr>
    </w:p>
    <w:p w:rsidR="005C7A9A" w:rsidRDefault="00C50E3E">
      <w:pPr>
        <w:numPr>
          <w:ilvl w:val="0"/>
          <w:numId w:val="32"/>
        </w:numPr>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Zasady dotyczące zabezpieczenia małoletnich/dzieci przed wszelkimi formami krzywdzenia, zaniedbania, wykorzystania czy przemocy opisane są w dokumencie „Standardy ochrony małoletnich/dzieci”. </w:t>
      </w:r>
    </w:p>
    <w:p w:rsidR="005C7A9A" w:rsidRDefault="00C50E3E">
      <w:pPr>
        <w:numPr>
          <w:ilvl w:val="0"/>
          <w:numId w:val="32"/>
        </w:numPr>
        <w:ind w:left="360"/>
        <w:contextualSpacing/>
        <w:jc w:val="both"/>
        <w:rPr>
          <w:rFonts w:ascii="Times New Roman" w:hAnsi="Times New Roman" w:cs="Times New Roman"/>
          <w:sz w:val="24"/>
          <w:szCs w:val="24"/>
        </w:rPr>
      </w:pPr>
      <w:r>
        <w:rPr>
          <w:rFonts w:ascii="Times New Roman" w:hAnsi="Times New Roman" w:cs="Times New Roman"/>
          <w:sz w:val="24"/>
          <w:szCs w:val="24"/>
        </w:rPr>
        <w:t>Dokument ten zawiera opis czterech standardów ochrony małoletnich/dzieci oraz ich uszczegółowienie w postaci polityki ochrony małoletnich/dzieci przed krzywdzeniem.</w:t>
      </w:r>
    </w:p>
    <w:p w:rsidR="005C7A9A" w:rsidRDefault="00C50E3E">
      <w:pPr>
        <w:numPr>
          <w:ilvl w:val="0"/>
          <w:numId w:val="32"/>
        </w:numPr>
        <w:ind w:left="360"/>
        <w:contextualSpacing/>
        <w:jc w:val="both"/>
        <w:rPr>
          <w:rFonts w:ascii="Times New Roman" w:hAnsi="Times New Roman" w:cs="Times New Roman"/>
          <w:sz w:val="24"/>
          <w:szCs w:val="24"/>
        </w:rPr>
      </w:pPr>
      <w:r>
        <w:rPr>
          <w:rFonts w:ascii="Times New Roman" w:hAnsi="Times New Roman" w:cs="Times New Roman"/>
          <w:sz w:val="24"/>
          <w:szCs w:val="24"/>
        </w:rPr>
        <w:lastRenderedPageBreak/>
        <w:t>Standardy ochrony małoletnich/dzieci to zasady, których przyjęcie sprawia, że dana instytucja jest bezpieczna dla małoletnich/dzieci – jej personel potrafi zidentyfikować sytuacje stwarzające ryzyko krzywdzenia małoletniego/dziecka i podjąć działania profilaktyczne oraz interwencyjne.</w:t>
      </w:r>
    </w:p>
    <w:p w:rsidR="005C7A9A" w:rsidRDefault="00C50E3E">
      <w:pPr>
        <w:numPr>
          <w:ilvl w:val="0"/>
          <w:numId w:val="32"/>
        </w:numPr>
        <w:ind w:left="360"/>
        <w:contextualSpacing/>
        <w:jc w:val="both"/>
        <w:rPr>
          <w:rFonts w:ascii="Times New Roman" w:hAnsi="Times New Roman" w:cs="Times New Roman"/>
          <w:sz w:val="24"/>
          <w:szCs w:val="24"/>
        </w:rPr>
      </w:pPr>
      <w:r>
        <w:rPr>
          <w:rFonts w:ascii="Times New Roman" w:hAnsi="Times New Roman" w:cs="Times New Roman"/>
          <w:sz w:val="24"/>
          <w:szCs w:val="24"/>
        </w:rPr>
        <w:t>Polityka ochrony małoletnich/dzieci przed krzywdzeniem opisuje, w jaki sposób przedszkole/ szkoła będzie je wdrażać, realizować, monitorować i ewaluować.</w:t>
      </w:r>
    </w:p>
    <w:p w:rsidR="005C7A9A" w:rsidRDefault="005C7A9A">
      <w:pPr>
        <w:rPr>
          <w:rFonts w:ascii="Times New Roman" w:hAnsi="Times New Roman" w:cs="Times New Roman"/>
          <w:color w:val="FF0000"/>
          <w:sz w:val="24"/>
          <w:szCs w:val="24"/>
        </w:rPr>
      </w:pPr>
    </w:p>
    <w:p w:rsidR="005C7A9A" w:rsidRDefault="005C7A9A">
      <w:pPr>
        <w:spacing w:after="0" w:line="276" w:lineRule="auto"/>
        <w:ind w:left="180" w:hanging="180"/>
        <w:jc w:val="center"/>
        <w:rPr>
          <w:rFonts w:ascii="Times New Roman" w:eastAsia="Times New Roman" w:hAnsi="Times New Roman" w:cs="Times New Roman"/>
          <w:b/>
          <w:bCs/>
          <w:color w:val="000000"/>
          <w:sz w:val="24"/>
          <w:szCs w:val="24"/>
          <w:lang w:eastAsia="pl-PL"/>
        </w:rPr>
      </w:pPr>
    </w:p>
    <w:p w:rsidR="005C7A9A" w:rsidRDefault="005C7A9A">
      <w:pPr>
        <w:spacing w:after="0" w:line="276" w:lineRule="auto"/>
        <w:ind w:left="180" w:hanging="180"/>
        <w:jc w:val="center"/>
        <w:rPr>
          <w:rFonts w:ascii="Times New Roman" w:eastAsia="Times New Roman" w:hAnsi="Times New Roman" w:cs="Times New Roman"/>
          <w:b/>
          <w:bCs/>
          <w:color w:val="000000"/>
          <w:sz w:val="24"/>
          <w:szCs w:val="24"/>
          <w:lang w:eastAsia="pl-PL"/>
        </w:rPr>
      </w:pPr>
    </w:p>
    <w:p w:rsidR="005C7A9A" w:rsidRDefault="00C50E3E">
      <w:pPr>
        <w:spacing w:after="0" w:line="276"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24</w:t>
      </w:r>
    </w:p>
    <w:p w:rsidR="005C7A9A" w:rsidRDefault="005C7A9A">
      <w:pPr>
        <w:spacing w:after="0" w:line="276" w:lineRule="auto"/>
        <w:ind w:left="180" w:hanging="180"/>
        <w:jc w:val="center"/>
        <w:rPr>
          <w:rFonts w:ascii="Times New Roman" w:eastAsia="Times New Roman" w:hAnsi="Times New Roman" w:cs="Times New Roman"/>
          <w:b/>
          <w:bCs/>
          <w:color w:val="000000"/>
          <w:sz w:val="24"/>
          <w:szCs w:val="24"/>
          <w:lang w:eastAsia="pl-PL"/>
        </w:rPr>
      </w:pPr>
    </w:p>
    <w:p w:rsidR="005C7A9A" w:rsidRDefault="005C7A9A">
      <w:pPr>
        <w:spacing w:after="0" w:line="276" w:lineRule="auto"/>
        <w:ind w:left="180" w:hanging="180"/>
        <w:jc w:val="center"/>
        <w:rPr>
          <w:rFonts w:ascii="Times New Roman" w:eastAsia="Times New Roman" w:hAnsi="Times New Roman" w:cs="Times New Roman"/>
          <w:b/>
          <w:bCs/>
          <w:color w:val="000000"/>
          <w:sz w:val="24"/>
          <w:szCs w:val="24"/>
          <w:lang w:eastAsia="pl-PL"/>
        </w:rPr>
      </w:pPr>
    </w:p>
    <w:p w:rsidR="005C7A9A" w:rsidRDefault="00C50E3E">
      <w:pPr>
        <w:spacing w:after="0" w:line="276" w:lineRule="auto"/>
        <w:jc w:val="both"/>
        <w:rPr>
          <w:rFonts w:ascii="Times New Roman" w:eastAsia="Times New Roman" w:hAnsi="Times New Roman" w:cs="Times New Roman"/>
          <w:color w:val="000000"/>
          <w:sz w:val="24"/>
          <w:szCs w:val="24"/>
          <w:lang w:eastAsia="pl-PL"/>
        </w:rPr>
      </w:pPr>
      <w:bookmarkStart w:id="0" w:name="_GoBack"/>
      <w:bookmarkEnd w:id="0"/>
      <w:r>
        <w:rPr>
          <w:rFonts w:ascii="Times New Roman" w:eastAsia="Times New Roman" w:hAnsi="Times New Roman" w:cs="Times New Roman"/>
          <w:color w:val="000000"/>
          <w:sz w:val="24"/>
          <w:szCs w:val="24"/>
          <w:lang w:eastAsia="pl-PL"/>
        </w:rPr>
        <w:t>1. Przedszkole prowadzi i przechowuje dokumentację zgodnie z odrębnymi przepisami.</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Przedszkole prowadzi własną planowaną gospodarkę finansową i materiałową, za którą odpowiedzialny jest dyrektor i zatrudniony w przedszkolu intendent. </w:t>
      </w:r>
    </w:p>
    <w:p w:rsidR="005C7A9A" w:rsidRDefault="005C7A9A">
      <w:pPr>
        <w:spacing w:after="0" w:line="276" w:lineRule="auto"/>
        <w:jc w:val="both"/>
        <w:rPr>
          <w:rFonts w:ascii="Times New Roman" w:eastAsia="Times New Roman" w:hAnsi="Times New Roman" w:cs="Times New Roman"/>
          <w:color w:val="000000"/>
          <w:sz w:val="24"/>
          <w:szCs w:val="24"/>
          <w:lang w:eastAsia="pl-PL"/>
        </w:rPr>
      </w:pPr>
    </w:p>
    <w:p w:rsidR="005C7A9A" w:rsidRDefault="005C7A9A">
      <w:pPr>
        <w:spacing w:after="0" w:line="276" w:lineRule="auto"/>
        <w:jc w:val="both"/>
        <w:rPr>
          <w:rFonts w:ascii="Times New Roman" w:eastAsia="Times New Roman" w:hAnsi="Times New Roman" w:cs="Times New Roman"/>
          <w:b/>
          <w:color w:val="000000"/>
          <w:sz w:val="24"/>
          <w:szCs w:val="24"/>
          <w:lang w:eastAsia="pl-PL"/>
        </w:rPr>
      </w:pPr>
    </w:p>
    <w:p w:rsidR="005C7A9A" w:rsidRDefault="00C50E3E">
      <w:pPr>
        <w:spacing w:after="0" w:line="276"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25</w:t>
      </w:r>
    </w:p>
    <w:p w:rsidR="005C7A9A" w:rsidRDefault="005C7A9A">
      <w:pPr>
        <w:spacing w:after="0" w:line="276" w:lineRule="auto"/>
        <w:jc w:val="center"/>
        <w:rPr>
          <w:rFonts w:ascii="Times New Roman" w:eastAsia="Times New Roman" w:hAnsi="Times New Roman" w:cs="Times New Roman"/>
          <w:b/>
          <w:bCs/>
          <w:color w:val="000000"/>
          <w:sz w:val="24"/>
          <w:szCs w:val="24"/>
          <w:lang w:eastAsia="pl-PL"/>
        </w:rPr>
      </w:pPr>
    </w:p>
    <w:p w:rsidR="005C7A9A" w:rsidRDefault="005C7A9A">
      <w:pPr>
        <w:spacing w:after="0" w:line="276" w:lineRule="auto"/>
        <w:rPr>
          <w:rFonts w:ascii="Times New Roman" w:eastAsia="Times New Roman" w:hAnsi="Times New Roman" w:cs="Times New Roman"/>
          <w:sz w:val="24"/>
          <w:szCs w:val="24"/>
          <w:lang w:eastAsia="pl-PL"/>
        </w:rPr>
      </w:pP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Nowelizacja Statutu obliguje dyrektora przedszkola do opracowania tekstu jednolitego Statutu.</w:t>
      </w:r>
    </w:p>
    <w:p w:rsidR="005C7A9A" w:rsidRDefault="00C50E3E">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3. Z treścią Statutu przedszkola można zapoznać się w kancelarii dyrektora, na gazetce dla rodziców oraz na stronie internetowej przedszkola. </w:t>
      </w:r>
    </w:p>
    <w:p w:rsidR="005C7A9A" w:rsidRPr="007F2965" w:rsidRDefault="00C50E3E">
      <w:pPr>
        <w:spacing w:after="0" w:line="276" w:lineRule="auto"/>
        <w:jc w:val="both"/>
        <w:rPr>
          <w:rFonts w:ascii="Times New Roman" w:eastAsia="Times New Roman" w:hAnsi="Times New Roman" w:cs="Times New Roman"/>
          <w:sz w:val="24"/>
          <w:szCs w:val="24"/>
          <w:lang w:eastAsia="pl-PL"/>
        </w:rPr>
      </w:pPr>
      <w:r w:rsidRPr="007F2965">
        <w:rPr>
          <w:rFonts w:ascii="Times New Roman" w:eastAsia="Times New Roman" w:hAnsi="Times New Roman" w:cs="Times New Roman"/>
          <w:sz w:val="24"/>
          <w:szCs w:val="24"/>
          <w:lang w:eastAsia="pl-PL"/>
        </w:rPr>
        <w:t xml:space="preserve">4. Z dniem wejścia w życie niniejszego Statutu traci moc Statut Przedszkola Nr 8 </w:t>
      </w:r>
      <w:r w:rsidRPr="007F2965">
        <w:rPr>
          <w:rFonts w:ascii="Times New Roman" w:eastAsia="Times New Roman" w:hAnsi="Times New Roman" w:cs="Times New Roman"/>
          <w:sz w:val="24"/>
          <w:szCs w:val="24"/>
          <w:lang w:eastAsia="pl-PL"/>
        </w:rPr>
        <w:br/>
        <w:t xml:space="preserve">w Bielsku-Białej  z dnia  </w:t>
      </w:r>
      <w:r w:rsidR="00270A5E" w:rsidRPr="007F2965">
        <w:rPr>
          <w:rFonts w:ascii="Times New Roman" w:eastAsia="Times New Roman" w:hAnsi="Times New Roman" w:cs="Times New Roman"/>
          <w:sz w:val="24"/>
          <w:szCs w:val="24"/>
          <w:lang w:eastAsia="pl-PL"/>
        </w:rPr>
        <w:t>17.04.2024</w:t>
      </w:r>
      <w:r w:rsidRPr="007F2965">
        <w:rPr>
          <w:rFonts w:ascii="Times New Roman" w:eastAsia="Times New Roman" w:hAnsi="Times New Roman" w:cs="Times New Roman"/>
          <w:b/>
          <w:bCs/>
          <w:sz w:val="24"/>
          <w:szCs w:val="24"/>
          <w:lang w:eastAsia="pl-PL"/>
        </w:rPr>
        <w:t xml:space="preserve"> </w:t>
      </w:r>
      <w:r w:rsidRPr="007F2965">
        <w:rPr>
          <w:rFonts w:ascii="Times New Roman" w:eastAsia="Times New Roman" w:hAnsi="Times New Roman" w:cs="Times New Roman"/>
          <w:bCs/>
          <w:sz w:val="24"/>
          <w:szCs w:val="24"/>
          <w:lang w:eastAsia="pl-PL"/>
        </w:rPr>
        <w:t>r.</w:t>
      </w:r>
    </w:p>
    <w:p w:rsidR="005C7A9A" w:rsidRDefault="00C50E3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5. Statut Przedszkola nr 8 w Bielsku-Białej w powyższym brzmieniu wchodzi w życie </w:t>
      </w:r>
      <w:r>
        <w:rPr>
          <w:rFonts w:ascii="Times New Roman" w:eastAsia="Times New Roman" w:hAnsi="Times New Roman" w:cs="Times New Roman"/>
          <w:color w:val="000000"/>
          <w:sz w:val="24"/>
          <w:szCs w:val="24"/>
          <w:lang w:eastAsia="pl-PL"/>
        </w:rPr>
        <w:br/>
        <w:t>z dniem podjęcia Uchwały</w:t>
      </w:r>
      <w:r>
        <w:rPr>
          <w:rFonts w:ascii="Times New Roman" w:eastAsia="Times New Roman" w:hAnsi="Times New Roman" w:cs="Times New Roman"/>
          <w:sz w:val="24"/>
          <w:szCs w:val="24"/>
          <w:lang w:eastAsia="pl-PL"/>
        </w:rPr>
        <w:t>.</w:t>
      </w:r>
    </w:p>
    <w:p w:rsidR="005C7A9A" w:rsidRDefault="005C7A9A"/>
    <w:p w:rsidR="005C7A9A" w:rsidRDefault="005C7A9A">
      <w:pPr>
        <w:pStyle w:val="Standard"/>
        <w:spacing w:line="276" w:lineRule="auto"/>
        <w:jc w:val="both"/>
      </w:pPr>
    </w:p>
    <w:p w:rsidR="005C7A9A" w:rsidRDefault="005C7A9A">
      <w:pPr>
        <w:pStyle w:val="Standard"/>
      </w:pPr>
    </w:p>
    <w:p w:rsidR="005C7A9A" w:rsidRDefault="005C7A9A"/>
    <w:p w:rsidR="005C7A9A" w:rsidRDefault="005C7A9A"/>
    <w:sectPr w:rsidR="005C7A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116" w:rsidRDefault="00865116">
      <w:pPr>
        <w:spacing w:after="0" w:line="240" w:lineRule="auto"/>
      </w:pPr>
      <w:r>
        <w:separator/>
      </w:r>
    </w:p>
  </w:endnote>
  <w:endnote w:type="continuationSeparator" w:id="0">
    <w:p w:rsidR="00865116" w:rsidRDefault="0086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0EC" w:rsidRDefault="004E20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1024"/>
      <w:docPartObj>
        <w:docPartGallery w:val="Page Numbers (Bottom of Page)"/>
        <w:docPartUnique/>
      </w:docPartObj>
    </w:sdtPr>
    <w:sdtContent>
      <w:p w:rsidR="004E20EC" w:rsidRDefault="004E20EC">
        <w:pPr>
          <w:pStyle w:val="Stopka"/>
          <w:jc w:val="center"/>
        </w:pPr>
        <w:r>
          <w:fldChar w:fldCharType="begin"/>
        </w:r>
        <w:r>
          <w:instrText xml:space="preserve"> PAGE </w:instrText>
        </w:r>
        <w:r>
          <w:fldChar w:fldCharType="separate"/>
        </w:r>
        <w:r w:rsidR="0035362C">
          <w:rPr>
            <w:noProof/>
          </w:rPr>
          <w:t>29</w:t>
        </w:r>
        <w:r>
          <w:fldChar w:fldCharType="end"/>
        </w:r>
      </w:p>
    </w:sdtContent>
  </w:sdt>
  <w:p w:rsidR="004E20EC" w:rsidRDefault="004E20EC">
    <w:pPr>
      <w:pStyle w:val="Stopka"/>
      <w:tabs>
        <w:tab w:val="clear" w:pos="4536"/>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710321"/>
      <w:docPartObj>
        <w:docPartGallery w:val="Page Numbers (Bottom of Page)"/>
        <w:docPartUnique/>
      </w:docPartObj>
    </w:sdtPr>
    <w:sdtContent>
      <w:p w:rsidR="004E20EC" w:rsidRDefault="004E20EC">
        <w:pPr>
          <w:pStyle w:val="Stopka"/>
          <w:jc w:val="center"/>
        </w:pPr>
        <w:r>
          <w:fldChar w:fldCharType="begin"/>
        </w:r>
        <w:r>
          <w:instrText xml:space="preserve"> PAGE </w:instrText>
        </w:r>
        <w:r>
          <w:fldChar w:fldCharType="separate"/>
        </w:r>
        <w:r>
          <w:t>29</w:t>
        </w:r>
        <w:r>
          <w:fldChar w:fldCharType="end"/>
        </w:r>
      </w:p>
    </w:sdtContent>
  </w:sdt>
  <w:p w:rsidR="004E20EC" w:rsidRDefault="004E20EC">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116" w:rsidRDefault="00865116">
      <w:pPr>
        <w:spacing w:after="0" w:line="240" w:lineRule="auto"/>
      </w:pPr>
      <w:r>
        <w:separator/>
      </w:r>
    </w:p>
  </w:footnote>
  <w:footnote w:type="continuationSeparator" w:id="0">
    <w:p w:rsidR="00865116" w:rsidRDefault="00865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0EC" w:rsidRDefault="004E2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0EC" w:rsidRDefault="004E2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0EC" w:rsidRDefault="004E20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416"/>
    <w:multiLevelType w:val="multilevel"/>
    <w:tmpl w:val="3A60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C50FA"/>
    <w:multiLevelType w:val="multilevel"/>
    <w:tmpl w:val="ACA49FB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7655330"/>
    <w:multiLevelType w:val="multilevel"/>
    <w:tmpl w:val="3D5ECA3E"/>
    <w:lvl w:ilvl="0">
      <w:start w:val="1"/>
      <w:numFmt w:val="lowerLetter"/>
      <w:lvlText w:val="%1)"/>
      <w:lvlJc w:val="left"/>
      <w:pPr>
        <w:tabs>
          <w:tab w:val="num" w:pos="0"/>
        </w:tabs>
        <w:ind w:left="1911" w:hanging="360"/>
      </w:pPr>
      <w:rPr>
        <w:rFonts w:ascii="Times New Roman" w:eastAsia="Times New Roman" w:hAnsi="Times New Roman" w:cs="Times New Roman"/>
      </w:rPr>
    </w:lvl>
    <w:lvl w:ilvl="1">
      <w:start w:val="1"/>
      <w:numFmt w:val="lowerLetter"/>
      <w:lvlText w:val="%2."/>
      <w:lvlJc w:val="left"/>
      <w:pPr>
        <w:tabs>
          <w:tab w:val="num" w:pos="0"/>
        </w:tabs>
        <w:ind w:left="2631" w:hanging="360"/>
      </w:pPr>
    </w:lvl>
    <w:lvl w:ilvl="2">
      <w:start w:val="1"/>
      <w:numFmt w:val="lowerRoman"/>
      <w:lvlText w:val="%3."/>
      <w:lvlJc w:val="right"/>
      <w:pPr>
        <w:tabs>
          <w:tab w:val="num" w:pos="0"/>
        </w:tabs>
        <w:ind w:left="3351" w:hanging="180"/>
      </w:pPr>
    </w:lvl>
    <w:lvl w:ilvl="3">
      <w:start w:val="1"/>
      <w:numFmt w:val="decimal"/>
      <w:lvlText w:val="%4."/>
      <w:lvlJc w:val="left"/>
      <w:pPr>
        <w:tabs>
          <w:tab w:val="num" w:pos="0"/>
        </w:tabs>
        <w:ind w:left="4071" w:hanging="360"/>
      </w:pPr>
    </w:lvl>
    <w:lvl w:ilvl="4">
      <w:start w:val="1"/>
      <w:numFmt w:val="lowerLetter"/>
      <w:lvlText w:val="%5."/>
      <w:lvlJc w:val="left"/>
      <w:pPr>
        <w:tabs>
          <w:tab w:val="num" w:pos="0"/>
        </w:tabs>
        <w:ind w:left="4791" w:hanging="360"/>
      </w:pPr>
    </w:lvl>
    <w:lvl w:ilvl="5">
      <w:start w:val="1"/>
      <w:numFmt w:val="lowerRoman"/>
      <w:lvlText w:val="%6."/>
      <w:lvlJc w:val="right"/>
      <w:pPr>
        <w:tabs>
          <w:tab w:val="num" w:pos="0"/>
        </w:tabs>
        <w:ind w:left="5511" w:hanging="180"/>
      </w:pPr>
    </w:lvl>
    <w:lvl w:ilvl="6">
      <w:start w:val="1"/>
      <w:numFmt w:val="decimal"/>
      <w:lvlText w:val="%7."/>
      <w:lvlJc w:val="left"/>
      <w:pPr>
        <w:tabs>
          <w:tab w:val="num" w:pos="0"/>
        </w:tabs>
        <w:ind w:left="6231" w:hanging="360"/>
      </w:pPr>
    </w:lvl>
    <w:lvl w:ilvl="7">
      <w:start w:val="1"/>
      <w:numFmt w:val="lowerLetter"/>
      <w:lvlText w:val="%8."/>
      <w:lvlJc w:val="left"/>
      <w:pPr>
        <w:tabs>
          <w:tab w:val="num" w:pos="0"/>
        </w:tabs>
        <w:ind w:left="6951" w:hanging="360"/>
      </w:pPr>
    </w:lvl>
    <w:lvl w:ilvl="8">
      <w:start w:val="1"/>
      <w:numFmt w:val="lowerRoman"/>
      <w:lvlText w:val="%9."/>
      <w:lvlJc w:val="right"/>
      <w:pPr>
        <w:tabs>
          <w:tab w:val="num" w:pos="0"/>
        </w:tabs>
        <w:ind w:left="7671" w:hanging="180"/>
      </w:pPr>
    </w:lvl>
  </w:abstractNum>
  <w:abstractNum w:abstractNumId="3" w15:restartNumberingAfterBreak="0">
    <w:nsid w:val="0B7F4B79"/>
    <w:multiLevelType w:val="multilevel"/>
    <w:tmpl w:val="4EB00852"/>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0C3B7775"/>
    <w:multiLevelType w:val="multilevel"/>
    <w:tmpl w:val="0BC4A7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025FC4"/>
    <w:multiLevelType w:val="multilevel"/>
    <w:tmpl w:val="6888C20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86D323D"/>
    <w:multiLevelType w:val="multilevel"/>
    <w:tmpl w:val="18A27E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A76625"/>
    <w:multiLevelType w:val="multilevel"/>
    <w:tmpl w:val="E5C2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401B7"/>
    <w:multiLevelType w:val="multilevel"/>
    <w:tmpl w:val="D1869864"/>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9" w15:restartNumberingAfterBreak="0">
    <w:nsid w:val="252B12B7"/>
    <w:multiLevelType w:val="multilevel"/>
    <w:tmpl w:val="32AE95D0"/>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26123D59"/>
    <w:multiLevelType w:val="multilevel"/>
    <w:tmpl w:val="6C266276"/>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1" w15:restartNumberingAfterBreak="0">
    <w:nsid w:val="288702E6"/>
    <w:multiLevelType w:val="multilevel"/>
    <w:tmpl w:val="D4F0B3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C38111F"/>
    <w:multiLevelType w:val="multilevel"/>
    <w:tmpl w:val="2D6E45AE"/>
    <w:lvl w:ilvl="0">
      <w:start w:val="1"/>
      <w:numFmt w:val="lowerLetter"/>
      <w:lvlText w:val="%1)"/>
      <w:lvlJc w:val="left"/>
      <w:pPr>
        <w:tabs>
          <w:tab w:val="num" w:pos="0"/>
        </w:tabs>
        <w:ind w:left="1155" w:hanging="360"/>
      </w:pPr>
    </w:lvl>
    <w:lvl w:ilvl="1">
      <w:start w:val="1"/>
      <w:numFmt w:val="lowerLetter"/>
      <w:lvlText w:val="%2."/>
      <w:lvlJc w:val="left"/>
      <w:pPr>
        <w:tabs>
          <w:tab w:val="num" w:pos="0"/>
        </w:tabs>
        <w:ind w:left="1875" w:hanging="360"/>
      </w:pPr>
    </w:lvl>
    <w:lvl w:ilvl="2">
      <w:start w:val="1"/>
      <w:numFmt w:val="lowerRoman"/>
      <w:lvlText w:val="%3."/>
      <w:lvlJc w:val="right"/>
      <w:pPr>
        <w:tabs>
          <w:tab w:val="num" w:pos="0"/>
        </w:tabs>
        <w:ind w:left="2595" w:hanging="180"/>
      </w:pPr>
    </w:lvl>
    <w:lvl w:ilvl="3">
      <w:start w:val="1"/>
      <w:numFmt w:val="decimal"/>
      <w:lvlText w:val="%4."/>
      <w:lvlJc w:val="left"/>
      <w:pPr>
        <w:tabs>
          <w:tab w:val="num" w:pos="0"/>
        </w:tabs>
        <w:ind w:left="3315" w:hanging="360"/>
      </w:pPr>
    </w:lvl>
    <w:lvl w:ilvl="4">
      <w:start w:val="1"/>
      <w:numFmt w:val="lowerLetter"/>
      <w:lvlText w:val="%5."/>
      <w:lvlJc w:val="left"/>
      <w:pPr>
        <w:tabs>
          <w:tab w:val="num" w:pos="0"/>
        </w:tabs>
        <w:ind w:left="4035" w:hanging="360"/>
      </w:pPr>
    </w:lvl>
    <w:lvl w:ilvl="5">
      <w:start w:val="1"/>
      <w:numFmt w:val="lowerRoman"/>
      <w:lvlText w:val="%6."/>
      <w:lvlJc w:val="right"/>
      <w:pPr>
        <w:tabs>
          <w:tab w:val="num" w:pos="0"/>
        </w:tabs>
        <w:ind w:left="4755" w:hanging="180"/>
      </w:pPr>
    </w:lvl>
    <w:lvl w:ilvl="6">
      <w:start w:val="1"/>
      <w:numFmt w:val="decimal"/>
      <w:lvlText w:val="%7."/>
      <w:lvlJc w:val="left"/>
      <w:pPr>
        <w:tabs>
          <w:tab w:val="num" w:pos="0"/>
        </w:tabs>
        <w:ind w:left="5475" w:hanging="360"/>
      </w:pPr>
    </w:lvl>
    <w:lvl w:ilvl="7">
      <w:start w:val="1"/>
      <w:numFmt w:val="lowerLetter"/>
      <w:lvlText w:val="%8."/>
      <w:lvlJc w:val="left"/>
      <w:pPr>
        <w:tabs>
          <w:tab w:val="num" w:pos="0"/>
        </w:tabs>
        <w:ind w:left="6195" w:hanging="360"/>
      </w:pPr>
    </w:lvl>
    <w:lvl w:ilvl="8">
      <w:start w:val="1"/>
      <w:numFmt w:val="lowerRoman"/>
      <w:lvlText w:val="%9."/>
      <w:lvlJc w:val="right"/>
      <w:pPr>
        <w:tabs>
          <w:tab w:val="num" w:pos="0"/>
        </w:tabs>
        <w:ind w:left="6915" w:hanging="180"/>
      </w:pPr>
    </w:lvl>
  </w:abstractNum>
  <w:abstractNum w:abstractNumId="13" w15:restartNumberingAfterBreak="0">
    <w:nsid w:val="3A115565"/>
    <w:multiLevelType w:val="multilevel"/>
    <w:tmpl w:val="7D9A14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BE46225"/>
    <w:multiLevelType w:val="multilevel"/>
    <w:tmpl w:val="077EDC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DBA5BCA"/>
    <w:multiLevelType w:val="multilevel"/>
    <w:tmpl w:val="22A4708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6" w15:restartNumberingAfterBreak="0">
    <w:nsid w:val="45120FE0"/>
    <w:multiLevelType w:val="multilevel"/>
    <w:tmpl w:val="5AA609F8"/>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7" w15:restartNumberingAfterBreak="0">
    <w:nsid w:val="457B30F8"/>
    <w:multiLevelType w:val="multilevel"/>
    <w:tmpl w:val="A948CB50"/>
    <w:lvl w:ilvl="0">
      <w:start w:val="1"/>
      <w:numFmt w:val="decimal"/>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495C197C"/>
    <w:multiLevelType w:val="multilevel"/>
    <w:tmpl w:val="BF2EDAD2"/>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AEB6521"/>
    <w:multiLevelType w:val="multilevel"/>
    <w:tmpl w:val="E9DC2FAA"/>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0" w15:restartNumberingAfterBreak="0">
    <w:nsid w:val="504D57F3"/>
    <w:multiLevelType w:val="hybridMultilevel"/>
    <w:tmpl w:val="1E62F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261AE6"/>
    <w:multiLevelType w:val="multilevel"/>
    <w:tmpl w:val="1BC2206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72A2691"/>
    <w:multiLevelType w:val="multilevel"/>
    <w:tmpl w:val="8C0AF3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7C867FA"/>
    <w:multiLevelType w:val="multilevel"/>
    <w:tmpl w:val="73BEC6C0"/>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4" w15:restartNumberingAfterBreak="0">
    <w:nsid w:val="5C3E0C0C"/>
    <w:multiLevelType w:val="multilevel"/>
    <w:tmpl w:val="D9A2B7A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5" w15:restartNumberingAfterBreak="0">
    <w:nsid w:val="603479D9"/>
    <w:multiLevelType w:val="multilevel"/>
    <w:tmpl w:val="98B87B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0DD4287"/>
    <w:multiLevelType w:val="multilevel"/>
    <w:tmpl w:val="C87CF6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619970C6"/>
    <w:multiLevelType w:val="multilevel"/>
    <w:tmpl w:val="643476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2C55A8C"/>
    <w:multiLevelType w:val="multilevel"/>
    <w:tmpl w:val="10C0FFC4"/>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A341B31"/>
    <w:multiLevelType w:val="multilevel"/>
    <w:tmpl w:val="BED81E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A3D6380"/>
    <w:multiLevelType w:val="multilevel"/>
    <w:tmpl w:val="062655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C5131BB"/>
    <w:multiLevelType w:val="multilevel"/>
    <w:tmpl w:val="1E18E85A"/>
    <w:lvl w:ilvl="0">
      <w:start w:val="1"/>
      <w:numFmt w:val="decimal"/>
      <w:lvlText w:val="%1)"/>
      <w:lvlJc w:val="left"/>
      <w:pPr>
        <w:tabs>
          <w:tab w:val="num" w:pos="0"/>
        </w:tabs>
        <w:ind w:left="1080" w:hanging="360"/>
      </w:pPr>
    </w:lvl>
    <w:lvl w:ilvl="1">
      <w:start w:val="1"/>
      <w:numFmt w:val="decimal"/>
      <w:lvlText w:val="%2)"/>
      <w:lvlJc w:val="left"/>
      <w:pPr>
        <w:tabs>
          <w:tab w:val="num" w:pos="0"/>
        </w:tabs>
        <w:ind w:left="900" w:hanging="360"/>
      </w:pPr>
    </w:lvl>
    <w:lvl w:ilvl="2">
      <w:start w:val="2"/>
      <w:numFmt w:val="decimal"/>
      <w:lvlText w:val="%3"/>
      <w:lvlJc w:val="left"/>
      <w:pPr>
        <w:tabs>
          <w:tab w:val="num" w:pos="0"/>
        </w:tabs>
        <w:ind w:left="2700" w:hanging="360"/>
      </w:pPr>
    </w:lvl>
    <w:lvl w:ilvl="3">
      <w:start w:val="8"/>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 w15:restartNumberingAfterBreak="0">
    <w:nsid w:val="7176100D"/>
    <w:multiLevelType w:val="multilevel"/>
    <w:tmpl w:val="FC30704A"/>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0337D4"/>
    <w:multiLevelType w:val="multilevel"/>
    <w:tmpl w:val="0C8839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2D766A2"/>
    <w:multiLevelType w:val="multilevel"/>
    <w:tmpl w:val="4A286B34"/>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35" w15:restartNumberingAfterBreak="0">
    <w:nsid w:val="7E636DF0"/>
    <w:multiLevelType w:val="multilevel"/>
    <w:tmpl w:val="9C26DAF8"/>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abstractNumId w:val="5"/>
  </w:num>
  <w:num w:numId="2">
    <w:abstractNumId w:val="23"/>
  </w:num>
  <w:num w:numId="3">
    <w:abstractNumId w:val="10"/>
  </w:num>
  <w:num w:numId="4">
    <w:abstractNumId w:val="24"/>
  </w:num>
  <w:num w:numId="5">
    <w:abstractNumId w:val="32"/>
  </w:num>
  <w:num w:numId="6">
    <w:abstractNumId w:val="8"/>
  </w:num>
  <w:num w:numId="7">
    <w:abstractNumId w:val="31"/>
  </w:num>
  <w:num w:numId="8">
    <w:abstractNumId w:val="17"/>
  </w:num>
  <w:num w:numId="9">
    <w:abstractNumId w:val="14"/>
  </w:num>
  <w:num w:numId="10">
    <w:abstractNumId w:val="25"/>
  </w:num>
  <w:num w:numId="11">
    <w:abstractNumId w:val="11"/>
  </w:num>
  <w:num w:numId="12">
    <w:abstractNumId w:val="35"/>
  </w:num>
  <w:num w:numId="13">
    <w:abstractNumId w:val="34"/>
  </w:num>
  <w:num w:numId="14">
    <w:abstractNumId w:val="4"/>
  </w:num>
  <w:num w:numId="15">
    <w:abstractNumId w:val="2"/>
  </w:num>
  <w:num w:numId="16">
    <w:abstractNumId w:val="6"/>
  </w:num>
  <w:num w:numId="17">
    <w:abstractNumId w:val="16"/>
  </w:num>
  <w:num w:numId="18">
    <w:abstractNumId w:val="28"/>
  </w:num>
  <w:num w:numId="19">
    <w:abstractNumId w:val="19"/>
  </w:num>
  <w:num w:numId="20">
    <w:abstractNumId w:val="1"/>
  </w:num>
  <w:num w:numId="21">
    <w:abstractNumId w:val="33"/>
  </w:num>
  <w:num w:numId="22">
    <w:abstractNumId w:val="27"/>
  </w:num>
  <w:num w:numId="23">
    <w:abstractNumId w:val="3"/>
  </w:num>
  <w:num w:numId="24">
    <w:abstractNumId w:val="13"/>
  </w:num>
  <w:num w:numId="25">
    <w:abstractNumId w:val="22"/>
  </w:num>
  <w:num w:numId="26">
    <w:abstractNumId w:val="12"/>
  </w:num>
  <w:num w:numId="27">
    <w:abstractNumId w:val="21"/>
  </w:num>
  <w:num w:numId="28">
    <w:abstractNumId w:val="30"/>
  </w:num>
  <w:num w:numId="29">
    <w:abstractNumId w:val="9"/>
  </w:num>
  <w:num w:numId="30">
    <w:abstractNumId w:val="26"/>
  </w:num>
  <w:num w:numId="31">
    <w:abstractNumId w:val="15"/>
  </w:num>
  <w:num w:numId="32">
    <w:abstractNumId w:val="29"/>
  </w:num>
  <w:num w:numId="33">
    <w:abstractNumId w:val="18"/>
    <w:lvlOverride w:ilvl="0">
      <w:startOverride w:val="1"/>
    </w:lvlOverride>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7"/>
  </w:num>
  <w:num w:numId="43">
    <w:abstractNumId w:val="20"/>
  </w:num>
  <w:num w:numId="44">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9A"/>
    <w:rsid w:val="00062A70"/>
    <w:rsid w:val="000D6101"/>
    <w:rsid w:val="001C77F4"/>
    <w:rsid w:val="00270A5E"/>
    <w:rsid w:val="0035362C"/>
    <w:rsid w:val="004E20EC"/>
    <w:rsid w:val="0059582C"/>
    <w:rsid w:val="005B2E58"/>
    <w:rsid w:val="005C7A9A"/>
    <w:rsid w:val="00706FF1"/>
    <w:rsid w:val="00723BF5"/>
    <w:rsid w:val="00776244"/>
    <w:rsid w:val="00783F0C"/>
    <w:rsid w:val="007F2965"/>
    <w:rsid w:val="0083540C"/>
    <w:rsid w:val="00865116"/>
    <w:rsid w:val="008C2533"/>
    <w:rsid w:val="008D4A01"/>
    <w:rsid w:val="00AF549D"/>
    <w:rsid w:val="00C50E3E"/>
    <w:rsid w:val="00CC3D1B"/>
    <w:rsid w:val="00D23FB9"/>
    <w:rsid w:val="00DF297C"/>
    <w:rsid w:val="00E11296"/>
    <w:rsid w:val="00EF094A"/>
    <w:rsid w:val="00F207F5"/>
    <w:rsid w:val="00F61BD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2921"/>
  <w15:docId w15:val="{02F81B8E-418F-4C26-9585-4A260C90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06ED"/>
    <w:pPr>
      <w:spacing w:after="160" w:line="259" w:lineRule="auto"/>
    </w:pPr>
  </w:style>
  <w:style w:type="paragraph" w:styleId="Nagwek1">
    <w:name w:val="heading 1"/>
    <w:basedOn w:val="Normalny"/>
    <w:next w:val="Normalny"/>
    <w:link w:val="Nagwek1Znak"/>
    <w:uiPriority w:val="9"/>
    <w:qFormat/>
    <w:rsid w:val="00062A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54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9906ED"/>
  </w:style>
  <w:style w:type="character" w:customStyle="1" w:styleId="StopkaZnak">
    <w:name w:val="Stopka Znak"/>
    <w:basedOn w:val="Domylnaczcionkaakapitu"/>
    <w:link w:val="Stopka"/>
    <w:uiPriority w:val="99"/>
    <w:semiHidden/>
    <w:qFormat/>
    <w:rsid w:val="009906ED"/>
  </w:style>
  <w:style w:type="paragraph" w:styleId="Nagwek">
    <w:name w:val="header"/>
    <w:basedOn w:val="Normalny"/>
    <w:next w:val="Tekstpodstawowy"/>
    <w:link w:val="NagwekZnak"/>
    <w:uiPriority w:val="99"/>
    <w:semiHidden/>
    <w:unhideWhenUsed/>
    <w:rsid w:val="009906ED"/>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semiHidden/>
    <w:unhideWhenUsed/>
    <w:rsid w:val="009906ED"/>
    <w:pPr>
      <w:tabs>
        <w:tab w:val="center" w:pos="4536"/>
        <w:tab w:val="right" w:pos="9072"/>
      </w:tabs>
      <w:spacing w:after="0" w:line="240" w:lineRule="auto"/>
    </w:pPr>
  </w:style>
  <w:style w:type="paragraph" w:styleId="Akapitzlist">
    <w:name w:val="List Paragraph"/>
    <w:basedOn w:val="Normalny"/>
    <w:qFormat/>
    <w:rsid w:val="009906ED"/>
    <w:pPr>
      <w:spacing w:before="120" w:after="120" w:line="240" w:lineRule="auto"/>
      <w:ind w:left="720"/>
      <w:contextualSpacing/>
      <w:jc w:val="both"/>
    </w:pPr>
    <w:rPr>
      <w:rFonts w:ascii="Times New Roman" w:eastAsia="Times New Roman" w:hAnsi="Times New Roman" w:cs="Times New Roman"/>
      <w:sz w:val="24"/>
      <w:szCs w:val="24"/>
      <w:lang w:eastAsia="pl-PL"/>
    </w:rPr>
  </w:style>
  <w:style w:type="paragraph" w:customStyle="1" w:styleId="Standard">
    <w:name w:val="Standard"/>
    <w:qFormat/>
    <w:rsid w:val="009906ED"/>
    <w:pPr>
      <w:widowControl w:val="0"/>
      <w:textAlignment w:val="baseline"/>
    </w:pPr>
    <w:rPr>
      <w:rFonts w:ascii="Times New Roman" w:eastAsia="Lucida Sans Unicode" w:hAnsi="Times New Roman" w:cs="Times New Roman"/>
      <w:kern w:val="2"/>
      <w:sz w:val="24"/>
      <w:szCs w:val="24"/>
      <w:lang w:eastAsia="zh-CN" w:bidi="hi-IN"/>
    </w:rPr>
  </w:style>
  <w:style w:type="paragraph" w:customStyle="1" w:styleId="Textbody">
    <w:name w:val="Text body"/>
    <w:basedOn w:val="Standard"/>
    <w:qFormat/>
    <w:rsid w:val="009906ED"/>
    <w:pPr>
      <w:spacing w:after="120"/>
    </w:pPr>
    <w:rPr>
      <w:rFonts w:eastAsia="Times New Roman"/>
      <w:lang w:eastAsia="pl-PL"/>
    </w:rPr>
  </w:style>
  <w:style w:type="character" w:customStyle="1" w:styleId="Nagwek1Znak">
    <w:name w:val="Nagłówek 1 Znak"/>
    <w:basedOn w:val="Domylnaczcionkaakapitu"/>
    <w:link w:val="Nagwek1"/>
    <w:uiPriority w:val="9"/>
    <w:rsid w:val="00062A7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54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768907">
      <w:bodyDiv w:val="1"/>
      <w:marLeft w:val="0"/>
      <w:marRight w:val="0"/>
      <w:marTop w:val="0"/>
      <w:marBottom w:val="0"/>
      <w:divBdr>
        <w:top w:val="none" w:sz="0" w:space="0" w:color="auto"/>
        <w:left w:val="none" w:sz="0" w:space="0" w:color="auto"/>
        <w:bottom w:val="none" w:sz="0" w:space="0" w:color="auto"/>
        <w:right w:val="none" w:sz="0" w:space="0" w:color="auto"/>
      </w:divBdr>
    </w:div>
    <w:div w:id="557129458">
      <w:bodyDiv w:val="1"/>
      <w:marLeft w:val="0"/>
      <w:marRight w:val="0"/>
      <w:marTop w:val="0"/>
      <w:marBottom w:val="0"/>
      <w:divBdr>
        <w:top w:val="none" w:sz="0" w:space="0" w:color="auto"/>
        <w:left w:val="none" w:sz="0" w:space="0" w:color="auto"/>
        <w:bottom w:val="none" w:sz="0" w:space="0" w:color="auto"/>
        <w:right w:val="none" w:sz="0" w:space="0" w:color="auto"/>
      </w:divBdr>
    </w:div>
    <w:div w:id="1015114774">
      <w:bodyDiv w:val="1"/>
      <w:marLeft w:val="0"/>
      <w:marRight w:val="0"/>
      <w:marTop w:val="0"/>
      <w:marBottom w:val="0"/>
      <w:divBdr>
        <w:top w:val="none" w:sz="0" w:space="0" w:color="auto"/>
        <w:left w:val="none" w:sz="0" w:space="0" w:color="auto"/>
        <w:bottom w:val="none" w:sz="0" w:space="0" w:color="auto"/>
        <w:right w:val="none" w:sz="0" w:space="0" w:color="auto"/>
      </w:divBdr>
    </w:div>
    <w:div w:id="1214544236">
      <w:bodyDiv w:val="1"/>
      <w:marLeft w:val="0"/>
      <w:marRight w:val="0"/>
      <w:marTop w:val="0"/>
      <w:marBottom w:val="0"/>
      <w:divBdr>
        <w:top w:val="none" w:sz="0" w:space="0" w:color="auto"/>
        <w:left w:val="none" w:sz="0" w:space="0" w:color="auto"/>
        <w:bottom w:val="none" w:sz="0" w:space="0" w:color="auto"/>
        <w:right w:val="none" w:sz="0" w:space="0" w:color="auto"/>
      </w:divBdr>
    </w:div>
    <w:div w:id="2063360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5F795-C7B2-4E71-8208-2A7EFD72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29</Pages>
  <Words>10107</Words>
  <Characters>60646</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dc:description/>
  <cp:lastModifiedBy>2020</cp:lastModifiedBy>
  <cp:revision>33</cp:revision>
  <dcterms:created xsi:type="dcterms:W3CDTF">2024-04-04T11:24:00Z</dcterms:created>
  <dcterms:modified xsi:type="dcterms:W3CDTF">2025-09-02T14:14:00Z</dcterms:modified>
  <dc:language>pl-PL</dc:language>
</cp:coreProperties>
</file>